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313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07"/>
        <w:gridCol w:w="6006"/>
      </w:tblGrid>
      <w:tr>
        <w:trPr>
          <w:trHeight w:val="838" w:hRule="exact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13" w:type="dxa"/>
            <w:vAlign w:val="top"/>
            <w:textDirection w:val="lrTb"/>
            <w:noWrap w:val="false"/>
          </w:tcPr>
          <w:p>
            <w:pPr>
              <w:pStyle w:val="673"/>
              <w:jc w:val="center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/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26694" cy="578815"/>
                      <wp:effectExtent l="0" t="0" r="0" b="0"/>
                      <wp:docPr id="1" name="_x0000_i102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26694" cy="578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1.47pt;height:45.58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  <w:p>
            <w:pPr>
              <w:pStyle w:val="673"/>
              <w:jc w:val="center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</w:r>
            <w:r>
              <w:rPr>
                <w:rFonts w:ascii="Times New Roman" w:hAnsi="Times New Roman"/>
                <w:sz w:val="19"/>
                <w:szCs w:val="19"/>
              </w:rPr>
            </w:r>
          </w:p>
        </w:tc>
      </w:tr>
      <w:tr>
        <w:trPr>
          <w:trHeight w:val="1287" w:hRule="exact"/>
        </w:trPr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313" w:type="dxa"/>
            <w:vAlign w:val="top"/>
            <w:textDirection w:val="lrTb"/>
            <w:noWrap w:val="false"/>
          </w:tcPr>
          <w:p>
            <w:pPr>
              <w:pStyle w:val="673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ПРОФЕССИОНАЛЬНЫЙ СОЮЗ РАБОТНИКОВ НАРОДНОГО ОБРАЗОВАНИЯ И НАУКИ РОССИЙСКОЙ ФЕДЕРАЦИИ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73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РОСТОВСКАЯ ОБЛАСТНАЯ ОРГАНИЗАЦИЯ ПРОФЕССИОНАЛЬНОГО СОЮЗА 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3"/>
              <w:jc w:val="center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РАБОТНИКОВ НАРОДНОГО ОБРАЗОВАНИЯ И НАУКИ РОССИЙСКОЙ ФЕДЕРАЦИИ</w: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</w:r>
          </w:p>
          <w:p>
            <w:pPr>
              <w:pStyle w:val="673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(РОСТОВСКАЯ  ОБЛАСТНАЯ ОРГАНИЗАЦИЯ ОБЩЕРОССИЙСКОГО ПРОФСОЮЗА ОБРАЗОВАНИЯ)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675"/>
              <w:rPr>
                <w:b w:val="0"/>
                <w:color w:val="0000ff"/>
                <w:sz w:val="16"/>
                <w:szCs w:val="16"/>
                <w:u w:val="single"/>
                <w:lang w:val="ru-RU"/>
              </w:rPr>
            </w:pPr>
            <w:r>
              <w:rPr>
                <w:b w:val="0"/>
                <w:sz w:val="16"/>
                <w:szCs w:val="16"/>
                <w:lang w:val="ru-RU"/>
              </w:rPr>
              <w:t xml:space="preserve">344003, г. Ростов-на-Дону, пр. Ворошиловский, 87/65, офис 522, 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тел.:+7 (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863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) 2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34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-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84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-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60</w:t>
            </w:r>
            <w:r>
              <w:rPr>
                <w:b w:val="0"/>
                <w:sz w:val="16"/>
                <w:szCs w:val="16"/>
                <w:lang w:val="ru-RU"/>
              </w:rPr>
              <w:t xml:space="preserve">, </w:t>
            </w:r>
            <w:r>
              <w:rPr>
                <w:b w:val="0"/>
                <w:sz w:val="16"/>
                <w:szCs w:val="16"/>
                <w:lang w:val="en-US"/>
              </w:rPr>
              <w:fldChar w:fldCharType="begin"/>
            </w:r>
            <w:r>
              <w:rPr>
                <w:b w:val="0"/>
                <w:sz w:val="16"/>
                <w:szCs w:val="16"/>
                <w:lang w:val="ru-RU"/>
              </w:rPr>
              <w:instrText xml:space="preserve"> 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HYPERLINK</w:instrText>
            </w:r>
            <w:r>
              <w:rPr>
                <w:b w:val="0"/>
                <w:sz w:val="16"/>
                <w:szCs w:val="16"/>
                <w:lang w:val="ru-RU"/>
              </w:rPr>
              <w:instrText xml:space="preserve"> "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https</w:instrText>
            </w:r>
            <w:r>
              <w:rPr>
                <w:b w:val="0"/>
                <w:sz w:val="16"/>
                <w:szCs w:val="16"/>
                <w:lang w:val="ru-RU"/>
              </w:rPr>
              <w:instrText xml:space="preserve">://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www</w:instrText>
            </w:r>
            <w:r>
              <w:rPr>
                <w:b w:val="0"/>
                <w:sz w:val="16"/>
                <w:szCs w:val="16"/>
                <w:lang w:val="ru-RU"/>
              </w:rPr>
              <w:instrText xml:space="preserve">.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eseur</w:instrText>
            </w:r>
            <w:r>
              <w:rPr>
                <w:b w:val="0"/>
                <w:sz w:val="16"/>
                <w:szCs w:val="16"/>
                <w:lang w:val="ru-RU"/>
              </w:rPr>
              <w:instrText xml:space="preserve">48.</w:instrText>
            </w:r>
            <w:r>
              <w:rPr>
                <w:b w:val="0"/>
                <w:sz w:val="16"/>
                <w:szCs w:val="16"/>
                <w:lang w:val="en-US"/>
              </w:rPr>
              <w:instrText xml:space="preserve">ru</w:instrText>
            </w:r>
            <w:r>
              <w:rPr>
                <w:b w:val="0"/>
                <w:sz w:val="16"/>
                <w:szCs w:val="16"/>
                <w:lang w:val="ru-RU"/>
              </w:rPr>
              <w:instrText xml:space="preserve">" </w:instrText>
            </w:r>
            <w:r>
              <w:rPr>
                <w:b w:val="0"/>
                <w:sz w:val="16"/>
                <w:szCs w:val="16"/>
                <w:lang w:val="en-US"/>
              </w:rPr>
              <w:fldChar w:fldCharType="separate"/>
            </w:r>
            <w:r>
              <w:rPr>
                <w:rStyle w:val="840"/>
                <w:sz w:val="16"/>
                <w:szCs w:val="16"/>
                <w:lang w:val="en-US"/>
              </w:rPr>
              <w:t xml:space="preserve">https</w:t>
            </w:r>
            <w:r>
              <w:rPr>
                <w:rStyle w:val="840"/>
                <w:sz w:val="16"/>
                <w:szCs w:val="16"/>
                <w:lang w:val="ru-RU"/>
              </w:rPr>
              <w:t xml:space="preserve">://</w:t>
            </w:r>
            <w:r>
              <w:rPr>
                <w:rStyle w:val="840"/>
                <w:sz w:val="16"/>
                <w:szCs w:val="16"/>
                <w:lang w:val="en-US"/>
              </w:rPr>
              <w:t xml:space="preserve">www</w:t>
            </w:r>
            <w:r>
              <w:rPr>
                <w:rStyle w:val="840"/>
                <w:sz w:val="16"/>
                <w:szCs w:val="16"/>
                <w:lang w:val="ru-RU"/>
              </w:rPr>
              <w:t xml:space="preserve">.</w:t>
            </w:r>
            <w:r>
              <w:rPr>
                <w:rStyle w:val="840"/>
                <w:sz w:val="16"/>
                <w:szCs w:val="16"/>
                <w:lang w:val="en-US"/>
              </w:rPr>
              <w:t xml:space="preserve">obkomprof</w:t>
            </w:r>
            <w:r>
              <w:rPr>
                <w:rStyle w:val="840"/>
                <w:sz w:val="16"/>
                <w:szCs w:val="16"/>
                <w:lang w:val="ru-RU"/>
              </w:rPr>
              <w:t xml:space="preserve">.</w:t>
            </w:r>
            <w:r>
              <w:rPr>
                <w:rStyle w:val="840"/>
                <w:sz w:val="16"/>
                <w:szCs w:val="16"/>
                <w:lang w:val="en-US"/>
              </w:rPr>
              <w:t xml:space="preserve">ru</w:t>
            </w:r>
            <w:r>
              <w:rPr>
                <w:b w:val="0"/>
                <w:sz w:val="16"/>
                <w:szCs w:val="16"/>
                <w:lang w:val="en-US"/>
              </w:rPr>
              <w:fldChar w:fldCharType="end"/>
            </w:r>
            <w:r>
              <w:rPr>
                <w:b w:val="0"/>
                <w:sz w:val="16"/>
                <w:szCs w:val="16"/>
                <w:lang w:val="ru-RU"/>
              </w:rPr>
              <w:t xml:space="preserve">, </w:t>
            </w: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e</w:t>
            </w:r>
            <w:r>
              <w:rPr>
                <w:b w:val="0"/>
                <w:bCs w:val="0"/>
                <w:sz w:val="16"/>
                <w:szCs w:val="16"/>
                <w:lang w:val="ru-RU"/>
              </w:rPr>
              <w:t xml:space="preserve">-</w:t>
            </w:r>
            <w:r>
              <w:rPr>
                <w:b w:val="0"/>
                <w:bCs w:val="0"/>
                <w:sz w:val="16"/>
                <w:szCs w:val="16"/>
                <w:lang w:val="en-US"/>
              </w:rPr>
              <w:t xml:space="preserve">mail</w:t>
            </w:r>
            <w:r>
              <w:rPr>
                <w:b w:val="0"/>
                <w:sz w:val="16"/>
                <w:szCs w:val="16"/>
                <w:lang w:val="ru-RU"/>
              </w:rPr>
              <w:t xml:space="preserve">: </w: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fldChar w:fldCharType="begin"/>
            </w:r>
            <w:r>
              <w:rPr>
                <w:b w:val="0"/>
                <w:sz w:val="16"/>
                <w:szCs w:val="16"/>
                <w:u w:val="single"/>
                <w:lang w:val="ru-RU"/>
              </w:rPr>
              <w:instrText xml:space="preserve"> 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HYPERLINK</w:instrText>
            </w:r>
            <w:r>
              <w:rPr>
                <w:b w:val="0"/>
                <w:sz w:val="16"/>
                <w:szCs w:val="16"/>
                <w:u w:val="single"/>
                <w:lang w:val="ru-RU"/>
              </w:rPr>
              <w:instrText xml:space="preserve"> "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mailto</w:instrText>
            </w:r>
            <w:r>
              <w:rPr>
                <w:b w:val="0"/>
                <w:sz w:val="16"/>
                <w:szCs w:val="16"/>
                <w:u w:val="single"/>
                <w:lang w:val="ru-RU"/>
              </w:rPr>
              <w:instrText xml:space="preserve">: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lipetsk</w:instrText>
            </w:r>
            <w:r>
              <w:rPr>
                <w:b w:val="0"/>
                <w:sz w:val="16"/>
                <w:szCs w:val="16"/>
                <w:u w:val="single"/>
                <w:lang w:val="ru-RU"/>
              </w:rPr>
              <w:instrText xml:space="preserve">@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eseur</w:instrText>
            </w:r>
            <w:r>
              <w:rPr>
                <w:b w:val="0"/>
                <w:sz w:val="16"/>
                <w:szCs w:val="16"/>
                <w:u w:val="single"/>
                <w:lang w:val="ru-RU"/>
              </w:rPr>
              <w:instrText xml:space="preserve">.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instrText xml:space="preserve">ru</w:instrText>
            </w:r>
            <w:r>
              <w:rPr>
                <w:b w:val="0"/>
                <w:sz w:val="16"/>
                <w:szCs w:val="16"/>
                <w:u w:val="single"/>
                <w:lang w:val="ru-RU"/>
              </w:rPr>
              <w:instrText xml:space="preserve">" </w:instrTex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fldChar w:fldCharType="separate"/>
            </w:r>
            <w:r>
              <w:rPr>
                <w:rStyle w:val="840"/>
                <w:sz w:val="16"/>
                <w:szCs w:val="16"/>
                <w:lang w:val="en-US"/>
              </w:rPr>
              <w:t xml:space="preserve">rostov</w:t>
            </w:r>
            <w:r>
              <w:rPr>
                <w:rStyle w:val="840"/>
                <w:sz w:val="16"/>
                <w:szCs w:val="16"/>
                <w:lang w:val="ru-RU"/>
              </w:rPr>
              <w:t xml:space="preserve">@</w:t>
            </w:r>
            <w:r>
              <w:rPr>
                <w:rStyle w:val="840"/>
                <w:sz w:val="16"/>
                <w:szCs w:val="16"/>
                <w:lang w:val="en-US"/>
              </w:rPr>
              <w:t xml:space="preserve">obkomprof</w:t>
            </w:r>
            <w:r>
              <w:rPr>
                <w:rStyle w:val="840"/>
                <w:sz w:val="16"/>
                <w:szCs w:val="16"/>
                <w:lang w:val="ru-RU"/>
              </w:rPr>
              <w:t xml:space="preserve">.</w:t>
            </w:r>
            <w:r>
              <w:rPr>
                <w:rStyle w:val="840"/>
                <w:sz w:val="16"/>
                <w:szCs w:val="16"/>
                <w:lang w:val="en-US"/>
              </w:rPr>
              <w:t xml:space="preserve">ru</w:t>
            </w:r>
            <w:r>
              <w:rPr>
                <w:b w:val="0"/>
                <w:sz w:val="16"/>
                <w:szCs w:val="16"/>
                <w:u w:val="single"/>
                <w:lang w:val="en-US"/>
              </w:rPr>
              <w:fldChar w:fldCharType="end"/>
            </w:r>
            <w:r>
              <w:rPr>
                <w:b w:val="0"/>
                <w:color w:val="0000ff"/>
                <w:sz w:val="16"/>
                <w:szCs w:val="16"/>
                <w:u w:val="single"/>
                <w:lang w:val="ru-RU"/>
              </w:rPr>
            </w:r>
            <w:r>
              <w:rPr>
                <w:b w:val="0"/>
                <w:color w:val="0000ff"/>
                <w:sz w:val="16"/>
                <w:szCs w:val="16"/>
                <w:u w:val="single"/>
                <w:lang w:val="ru-RU"/>
              </w:rPr>
            </w:r>
          </w:p>
          <w:p>
            <w:pPr>
              <w:pStyle w:val="673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ОКПО 026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30998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ОГРН 102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000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18493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ИНН/КПП 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6165019445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/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6165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01001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77"/>
        </w:trPr>
        <w:tc>
          <w:tcPr>
            <w:tcBorders>
              <w:top w:val="single" w:color="000000" w:sz="12" w:space="0"/>
            </w:tcBorders>
            <w:tcW w:w="4307" w:type="dxa"/>
            <w:vAlign w:val="top"/>
            <w:textDirection w:val="lrTb"/>
            <w:noWrap w:val="false"/>
          </w:tcPr>
          <w:p>
            <w:pPr>
              <w:pStyle w:val="67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12" w:space="0"/>
            </w:tcBorders>
            <w:tcW w:w="6006" w:type="dxa"/>
            <w:vAlign w:val="top"/>
            <w:textDirection w:val="lrTb"/>
            <w:noWrap w:val="false"/>
          </w:tcPr>
          <w:p>
            <w:pPr>
              <w:pStyle w:val="673"/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120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307" w:type="dxa"/>
            <w:vAlign w:val="top"/>
            <w:textDirection w:val="lrTb"/>
            <w:noWrap w:val="false"/>
          </w:tcPr>
          <w:p>
            <w:pPr>
              <w:pStyle w:val="673"/>
              <w:jc w:val="center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06" w:type="dxa"/>
            <w:vAlign w:val="top"/>
            <w:textDirection w:val="lrTb"/>
            <w:noWrap w:val="false"/>
          </w:tcPr>
          <w:p>
            <w:pPr>
              <w:pStyle w:val="673"/>
              <w:jc w:val="right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Председателям районных,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  <w:p>
            <w:pPr>
              <w:pStyle w:val="673"/>
              <w:jc w:val="right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городских организаций Профсоюза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  <w:p>
            <w:pPr>
              <w:pStyle w:val="673"/>
              <w:jc w:val="right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Председателям первичных профсоюзных </w:t>
            </w:r>
            <w:r>
              <w:rPr>
                <w:rFonts w:ascii="Times New Roman" w:hAnsi="Times New Roman" w:eastAsia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  <w:p>
            <w:pPr>
              <w:pStyle w:val="673"/>
              <w:jc w:val="right"/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4"/>
                <w:szCs w:val="24"/>
              </w:rPr>
              <w:t xml:space="preserve">организаций вузов, СПО</w:t>
            </w:r>
            <w:r>
              <w:rPr>
                <w:rFonts w:ascii="Times New Roman" w:hAnsi="Times New Roman" w:eastAsia="Times New Roman" w:cs="Times New Roman"/>
                <w:bCs/>
                <w:i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r>
          </w:p>
        </w:tc>
      </w:tr>
    </w:tbl>
    <w:p>
      <w:pPr>
        <w:pStyle w:val="673"/>
        <w:ind w:firstLine="709"/>
        <w:jc w:val="center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Уважаемые коллеги!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3"/>
        <w:ind w:firstLine="709"/>
        <w:jc w:val="center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3"/>
        <w:ind w:firstLine="709"/>
        <w:jc w:val="both"/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Ростовская областная организация Общероссийского </w:t>
      </w:r>
      <w:r>
        <w:rPr>
          <w:rFonts w:ascii="Times New Roman" w:hAnsi="Times New Roman"/>
          <w:sz w:val="26"/>
          <w:szCs w:val="26"/>
        </w:rPr>
        <w:t xml:space="preserve"> Профсоюза</w:t>
      </w:r>
      <w:r>
        <w:rPr>
          <w:rFonts w:ascii="Times New Roman" w:hAnsi="Times New Roman"/>
          <w:sz w:val="26"/>
          <w:szCs w:val="26"/>
        </w:rPr>
        <w:t xml:space="preserve"> образования</w:t>
      </w:r>
      <w:r>
        <w:rPr>
          <w:rFonts w:ascii="Times New Roman" w:hAnsi="Times New Roman"/>
          <w:sz w:val="26"/>
          <w:szCs w:val="26"/>
        </w:rPr>
        <w:t xml:space="preserve"> приглашает членов Профсоюза и их семей в путешествие по программе </w:t>
      </w:r>
      <w:r>
        <w:rPr>
          <w:rFonts w:ascii="Times New Roman" w:hAnsi="Times New Roman"/>
          <w:b/>
          <w:sz w:val="26"/>
          <w:szCs w:val="26"/>
        </w:rPr>
        <w:t xml:space="preserve">«Абрау</w:t>
      </w:r>
      <w:r>
        <w:rPr>
          <w:rFonts w:ascii="Times New Roman" w:hAnsi="Times New Roman"/>
          <w:b/>
          <w:sz w:val="26"/>
          <w:szCs w:val="26"/>
        </w:rPr>
        <w:t xml:space="preserve">-Дюрсо Усадьба «Круглое Озеро», г. Краснодар с посещением </w:t>
      </w:r>
      <w:r>
        <w:rPr>
          <w:rFonts w:ascii="Times New Roman" w:hAnsi="Times New Roman"/>
          <w:sz w:val="26"/>
          <w:szCs w:val="26"/>
        </w:rPr>
        <w:t xml:space="preserve">парка «Краснодар» (в народе - им. Галицкого) </w:t>
      </w:r>
      <w:r>
        <w:rPr>
          <w:rFonts w:ascii="Times New Roman" w:hAnsi="Times New Roman"/>
          <w:b/>
          <w:sz w:val="26"/>
          <w:szCs w:val="26"/>
        </w:rPr>
        <w:t xml:space="preserve">с 3 ноября по 6 ноября (3-х дневный тур).</w:t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673"/>
        <w:ind w:firstLine="709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Усадьба находится на юге Абрау-Дюрсо в 5 км от центра поселка, в живописной долине, окруженной лиственным лесом, недалеко от диких черноморских пляжей.</w:t>
      </w:r>
      <w:r>
        <w:rPr>
          <w:rFonts w:ascii="Times New Roman" w:hAnsi="Times New Roman"/>
          <w:sz w:val="26"/>
          <w:szCs w:val="26"/>
        </w:rPr>
      </w:r>
    </w:p>
    <w:p>
      <w:pPr>
        <w:pStyle w:val="673"/>
        <w:ind w:firstLine="709"/>
        <w:jc w:val="both"/>
        <w:spacing w:after="0"/>
        <w:rPr>
          <w:rFonts w:ascii="Times New Roman" w:hAnsi="Times New Roman" w:eastAsia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Стоимость тура: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Основное место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-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6"/>
          <w:szCs w:val="26"/>
        </w:rPr>
        <w:t xml:space="preserve">11400 </w:t>
      </w:r>
      <w:r>
        <w:rPr>
          <w:rFonts w:ascii="Times New Roman" w:hAnsi="Times New Roman" w:eastAsia="Times New Roman"/>
          <w:color w:val="000000"/>
          <w:sz w:val="26"/>
          <w:szCs w:val="26"/>
        </w:rPr>
        <w:t xml:space="preserve">руб.</w:t>
      </w:r>
      <w:r>
        <w:rPr>
          <w:rFonts w:ascii="Times New Roman" w:hAnsi="Times New Roman" w:eastAsia="Times New Roman"/>
          <w:color w:val="000000"/>
          <w:sz w:val="26"/>
          <w:szCs w:val="26"/>
        </w:rPr>
      </w:r>
    </w:p>
    <w:p>
      <w:pPr>
        <w:pStyle w:val="882"/>
        <w:ind w:firstLine="709"/>
        <w:jc w:val="both"/>
        <w:spacing w:line="276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Доп. место (третье место в номере) –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8400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руб.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882"/>
        <w:ind w:firstLine="709"/>
        <w:jc w:val="both"/>
        <w:spacing w:line="276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 стоимость оздоровительной путевки включено: проезд в оба конца, страховка,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2-х местное размещение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 2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-х разовое питание в отеле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(завтрак, ужин)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, переезд в г. Краснодар.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882"/>
        <w:ind w:firstLine="709"/>
        <w:jc w:val="both"/>
        <w:spacing w:line="276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По окончании тура будет произведен 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озврат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на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карту члена Профсоюза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в размере 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16</w:t>
      </w: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00 руб.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(из средств областной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рограммы «Оздоровление»).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882"/>
        <w:ind w:firstLine="709"/>
        <w:jc w:val="both"/>
        <w:spacing w:line="276" w:lineRule="auto"/>
        <w:rPr>
          <w:rFonts w:ascii="Times New Roman" w:hAnsi="Times New Roman" w:eastAsia="Times New Roman" w:cs="Times New Roman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673"/>
        <w:ind w:firstLine="709"/>
        <w:jc w:val="center"/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Программа тура</w:t>
      </w:r>
      <w:r>
        <w:rPr>
          <w:rFonts w:ascii="Times New Roman" w:hAnsi="Times New Roman"/>
          <w:b/>
          <w:sz w:val="32"/>
          <w:szCs w:val="32"/>
        </w:rPr>
      </w:r>
    </w:p>
    <w:p>
      <w:pPr>
        <w:pStyle w:val="882"/>
        <w:ind w:firstLine="709"/>
        <w:jc w:val="both"/>
        <w:spacing w:line="276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Отъезд из г.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Ростова-на-Дону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от здания «Дом Профсоюзов» по адресу: пр.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Ворошиловский 87/65 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03.11 в 7:30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. Расселение в отел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по приезду.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673"/>
        <w:ind w:firstLine="709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 ноября </w:t>
      </w:r>
      <w:r>
        <w:rPr>
          <w:rFonts w:ascii="Times New Roman" w:hAnsi="Times New Roman"/>
          <w:b/>
          <w:sz w:val="26"/>
          <w:szCs w:val="26"/>
        </w:rPr>
        <w:t xml:space="preserve">–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ужин; свободное время</w:t>
      </w:r>
      <w:r>
        <w:rPr>
          <w:rFonts w:ascii="Times New Roman" w:hAnsi="Times New Roman"/>
          <w:sz w:val="26"/>
          <w:szCs w:val="26"/>
        </w:rPr>
        <w:t xml:space="preserve">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673"/>
        <w:ind w:firstLine="709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 и 5  ноября</w:t>
      </w:r>
      <w:r>
        <w:rPr>
          <w:rFonts w:ascii="Times New Roman" w:hAnsi="Times New Roman"/>
          <w:sz w:val="26"/>
          <w:szCs w:val="26"/>
        </w:rPr>
        <w:t xml:space="preserve"> завтрак,</w:t>
      </w:r>
      <w:r>
        <w:rPr>
          <w:rFonts w:ascii="Times New Roman" w:hAnsi="Times New Roman"/>
          <w:sz w:val="26"/>
          <w:szCs w:val="26"/>
        </w:rPr>
        <w:t xml:space="preserve"> ужин по расписан</w:t>
      </w:r>
      <w:r>
        <w:rPr>
          <w:rFonts w:ascii="Times New Roman" w:hAnsi="Times New Roman"/>
          <w:sz w:val="26"/>
          <w:szCs w:val="26"/>
        </w:rPr>
        <w:t xml:space="preserve">ию отеля, самостоятельный отдых. </w:t>
      </w:r>
      <w:r>
        <w:rPr>
          <w:rFonts w:ascii="Times New Roman" w:hAnsi="Times New Roman"/>
          <w:sz w:val="26"/>
          <w:szCs w:val="26"/>
        </w:rPr>
        <w:t xml:space="preserve">На ваш выбор, самостоятельно: конные прогулки, посещение исторического Комплекса (завода шампанских вин) с дегустацией игристых вин, посещение Арт-парка, горное озеро «Абрау».</w:t>
      </w:r>
      <w:r>
        <w:rPr>
          <w:rFonts w:ascii="Times New Roman" w:hAnsi="Times New Roman"/>
          <w:sz w:val="26"/>
          <w:szCs w:val="26"/>
        </w:rPr>
      </w:r>
    </w:p>
    <w:p>
      <w:pPr>
        <w:pStyle w:val="673"/>
        <w:ind w:firstLine="709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6 ноября</w:t>
      </w:r>
      <w:r>
        <w:rPr>
          <w:rFonts w:ascii="Times New Roman" w:hAnsi="Times New Roman"/>
          <w:sz w:val="26"/>
          <w:szCs w:val="26"/>
        </w:rPr>
        <w:t xml:space="preserve">  - </w:t>
      </w:r>
      <w:r>
        <w:rPr>
          <w:rFonts w:ascii="Times New Roman" w:hAnsi="Times New Roman"/>
          <w:sz w:val="26"/>
          <w:szCs w:val="26"/>
        </w:rPr>
        <w:t xml:space="preserve">завтрак, освобождение номеров.</w:t>
      </w:r>
      <w:r>
        <w:rPr>
          <w:rFonts w:ascii="Times New Roman" w:hAnsi="Times New Roman"/>
          <w:sz w:val="26"/>
          <w:szCs w:val="26"/>
        </w:rPr>
      </w:r>
    </w:p>
    <w:p>
      <w:pPr>
        <w:pStyle w:val="673"/>
        <w:ind w:firstLine="709"/>
        <w:jc w:val="both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10:00 – посадка в автобус, переезд в г. Краснодар (~156 км). Посещение великолепного парка («имени Галицкого»), который часто сравнивают с московским Зарядьем. Свободное время. Парковая зона площадью 22,7 г</w:t>
      </w:r>
      <w:r>
        <w:rPr>
          <w:rFonts w:ascii="Times New Roman" w:hAnsi="Times New Roman"/>
          <w:sz w:val="26"/>
          <w:szCs w:val="26"/>
        </w:rPr>
        <w:t xml:space="preserve">а создана на средства известного краснодарского мецената — Сергея Галицкого. Проектированием парка занимались немецкие архитекторы, которые воплотили в жизнь уникальный дизайн и нестандартные ландшафтные решения. На его территории можно увидеть амфитеатр н</w:t>
      </w:r>
      <w:r>
        <w:rPr>
          <w:rFonts w:ascii="Times New Roman" w:hAnsi="Times New Roman"/>
          <w:sz w:val="26"/>
          <w:szCs w:val="26"/>
        </w:rPr>
        <w:t xml:space="preserve">а 200 мест и спиральную смотровую площадку, откуда открываются потрясающие панорамы на зеленую зону и стадион «Краснодар». Изюминкой парка является водный лабиринт с водопадом и магическими светодиодными фонтанами. Во время прогулки вы осмотрите наиболее п</w:t>
      </w:r>
      <w:r>
        <w:rPr>
          <w:rFonts w:ascii="Times New Roman" w:hAnsi="Times New Roman"/>
          <w:sz w:val="26"/>
          <w:szCs w:val="26"/>
        </w:rPr>
        <w:t xml:space="preserve">опулярные локации парка, в том числе зеркальный лабиринт с Огненным деревом, смотровую площадку, необычные теплицы, амфитеатр, пруд с чудесными карпами, детскую площадку с фонтанами-шутихами. Кроме того, полюбуетесь редкими породами деревьев, прогуляетесь </w:t>
      </w:r>
      <w:r>
        <w:rPr>
          <w:rFonts w:ascii="Times New Roman" w:hAnsi="Times New Roman"/>
          <w:sz w:val="26"/>
          <w:szCs w:val="26"/>
        </w:rPr>
        <w:t xml:space="preserve">по </w:t>
      </w:r>
      <w:r>
        <w:rPr>
          <w:rFonts w:ascii="Times New Roman" w:hAnsi="Times New Roman"/>
          <w:sz w:val="26"/>
          <w:szCs w:val="26"/>
        </w:rPr>
        <w:t xml:space="preserve">широким аллеям. Выезд в г. </w:t>
      </w:r>
      <w:r>
        <w:rPr>
          <w:rFonts w:ascii="Times New Roman" w:hAnsi="Times New Roman"/>
          <w:sz w:val="26"/>
          <w:szCs w:val="26"/>
        </w:rPr>
        <w:t xml:space="preserve">Ростов-на-Дону</w:t>
      </w:r>
      <w:r>
        <w:rPr>
          <w:rFonts w:ascii="Times New Roman" w:hAnsi="Times New Roman"/>
          <w:sz w:val="26"/>
          <w:szCs w:val="26"/>
        </w:rPr>
        <w:t xml:space="preserve"> в 19:00. </w:t>
      </w:r>
      <w:r>
        <w:rPr>
          <w:rFonts w:ascii="Times New Roman" w:hAnsi="Times New Roman"/>
          <w:sz w:val="26"/>
          <w:szCs w:val="26"/>
        </w:rPr>
      </w:r>
    </w:p>
    <w:p>
      <w:pPr>
        <w:pStyle w:val="882"/>
        <w:ind w:firstLine="709"/>
        <w:jc w:val="both"/>
        <w:spacing w:line="276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Заявки необходимо направлять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в областной комитет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на эл. почту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 </w:t>
      </w:r>
      <w:r>
        <w:fldChar w:fldCharType="begin"/>
      </w:r>
      <w:r>
        <w:instrText xml:space="preserve">HYPERLINK "mailto:rostov@obkomprof.ru"</w:instrText>
      </w:r>
      <w:r>
        <w:fldChar w:fldCharType="separate"/>
      </w:r>
      <w:r>
        <w:rPr>
          <w:rStyle w:val="840"/>
          <w:rFonts w:ascii="Times New Roman" w:hAnsi="Times New Roman" w:eastAsia="Times New Roman" w:cs="Times New Roman"/>
          <w:sz w:val="26"/>
          <w:szCs w:val="26"/>
          <w:lang w:val="en-US"/>
        </w:rPr>
        <w:t xml:space="preserve">r</w:t>
      </w:r>
      <w:r>
        <w:rPr>
          <w:rStyle w:val="840"/>
          <w:rFonts w:ascii="Times New Roman" w:hAnsi="Times New Roman" w:eastAsia="Times New Roman" w:cs="Times New Roman"/>
          <w:sz w:val="26"/>
          <w:szCs w:val="26"/>
        </w:rPr>
        <w:t xml:space="preserve">ostov@obkomprof.ru</w:t>
      </w:r>
      <w:r>
        <w:fldChar w:fldCharType="end"/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(прилагается)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до 10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октября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2023 года.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Оплата тура после бронирования мест в автобусе до 20 октября 2023.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882"/>
        <w:ind w:firstLine="708"/>
        <w:jc w:val="both"/>
        <w:spacing w:after="200" w:line="276" w:lineRule="auto"/>
        <w:rPr>
          <w:rFonts w:ascii="Times New Roman" w:hAnsi="Times New Roman" w:eastAsia="Times New Roman" w:cs="Times New Roman"/>
          <w:b/>
          <w:i/>
          <w:color w:val="ff0000"/>
          <w:sz w:val="26"/>
          <w:szCs w:val="26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b/>
          <w:i/>
          <w:color w:val="ff0000"/>
          <w:sz w:val="26"/>
          <w:szCs w:val="26"/>
        </w:rPr>
        <w:t xml:space="preserve">При заселении обязательно иметь копию паспорта (свидетельства о рождении) с пропиской.</w:t>
      </w:r>
      <w:r>
        <w:rPr>
          <w:rFonts w:ascii="Times New Roman" w:hAnsi="Times New Roman" w:eastAsia="Times New Roman" w:cs="Times New Roman"/>
          <w:b/>
          <w:i/>
          <w:color w:val="ff0000"/>
          <w:sz w:val="26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709" w:right="567" w:bottom="426" w:left="1134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spacing w:after="0" w:line="240" w:lineRule="auto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 xml:space="preserve"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  <w:lang w:val="ru-RU"/>
      </w:rPr>
    </w:r>
    <w:r>
      <w:rPr>
        <w:rFonts w:ascii="Times New Roman" w:hAnsi="Times New Roman"/>
        <w:sz w:val="24"/>
        <w:szCs w:val="24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3.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2008" w:hanging="720"/>
      </w:pPr>
      <w:rPr>
        <w:b/>
      </w:rPr>
    </w:lvl>
    <w:lvl w:ilvl="1">
      <w:start w:val="1"/>
      <w:numFmt w:val="decimal"/>
      <w:isLgl w:val="false"/>
      <w:suff w:val="tab"/>
      <w:lvlText w:val="%1.%2."/>
      <w:lvlJc w:val="left"/>
      <w:pPr>
        <w:ind w:left="200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0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6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36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2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08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8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448" w:hanging="216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3839" w:hanging="720"/>
      </w:pPr>
      <w:rPr>
        <w:strike w:val="0"/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571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8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17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6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9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5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95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60" w:hanging="2160"/>
      </w:pPr>
    </w:lvl>
  </w:abstractNum>
  <w:abstractNum w:abstractNumId="19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2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num w:numId="1">
    <w:abstractNumId w:val="6"/>
  </w:num>
  <w:num w:numId="2">
    <w:abstractNumId w:val="16"/>
  </w:num>
  <w:num w:numId="3">
    <w:abstractNumId w:val="2"/>
  </w:num>
  <w:num w:numId="4">
    <w:abstractNumId w:val="5"/>
  </w:num>
  <w:num w:numId="5">
    <w:abstractNumId w:val="12"/>
  </w:num>
  <w:num w:numId="6">
    <w:abstractNumId w:val="1"/>
  </w:num>
  <w:num w:numId="7">
    <w:abstractNumId w:val="17"/>
  </w:num>
  <w:num w:numId="8">
    <w:abstractNumId w:val="20"/>
  </w:num>
  <w:num w:numId="9">
    <w:abstractNumId w:val="10"/>
  </w:num>
  <w:num w:numId="10">
    <w:abstractNumId w:val="7"/>
  </w:num>
  <w:num w:numId="11">
    <w:abstractNumId w:val="19"/>
  </w:num>
  <w:num w:numId="12">
    <w:abstractNumId w:val="18"/>
  </w:num>
  <w:num w:numId="13">
    <w:abstractNumId w:val="3"/>
  </w:num>
  <w:num w:numId="14">
    <w:abstractNumId w:val="8"/>
  </w:num>
  <w:num w:numId="15">
    <w:abstractNumId w:val="13"/>
  </w:num>
  <w:num w:numId="16">
    <w:abstractNumId w:val="11"/>
  </w:num>
  <w:num w:numId="17">
    <w:abstractNumId w:val="0"/>
  </w:num>
  <w:num w:numId="18">
    <w:abstractNumId w:val="9"/>
  </w:num>
  <w:num w:numId="19">
    <w:abstractNumId w:val="14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1">
    <w:name w:val="List Paragraph"/>
    <w:basedOn w:val="67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3"/>
    <w:next w:val="67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73"/>
    <w:next w:val="67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73"/>
    <w:next w:val="67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3"/>
    <w:next w:val="67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3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73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73"/>
    <w:next w:val="67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7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73"/>
    <w:next w:val="67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3"/>
    <w:next w:val="67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3"/>
    <w:next w:val="67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3"/>
    <w:next w:val="67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3"/>
    <w:next w:val="67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3"/>
    <w:next w:val="67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3"/>
    <w:next w:val="67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3"/>
    <w:next w:val="67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3"/>
    <w:next w:val="67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3"/>
    <w:next w:val="673"/>
    <w:uiPriority w:val="99"/>
    <w:unhideWhenUsed/>
    <w:pPr>
      <w:spacing w:after="0" w:afterAutospacing="0"/>
    </w:pPr>
  </w:style>
  <w:style w:type="paragraph" w:styleId="673" w:default="1">
    <w:name w:val="Normal"/>
    <w:next w:val="673"/>
    <w:link w:val="673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74">
    <w:name w:val="Заголовок 1"/>
    <w:basedOn w:val="673"/>
    <w:next w:val="673"/>
    <w:link w:val="861"/>
    <w:uiPriority w:val="9"/>
    <w:qFormat/>
    <w:pPr>
      <w:keepNext/>
      <w:spacing w:before="240" w:after="60"/>
      <w:outlineLvl w:val="0"/>
    </w:pPr>
    <w:rPr>
      <w:rFonts w:ascii="Cambria" w:hAnsi="Cambria" w:eastAsia="Times New Roman"/>
      <w:b/>
      <w:bCs/>
      <w:sz w:val="32"/>
      <w:szCs w:val="32"/>
      <w:lang w:val="en-US"/>
    </w:rPr>
  </w:style>
  <w:style w:type="paragraph" w:styleId="675">
    <w:name w:val="Заголовок 3"/>
    <w:basedOn w:val="673"/>
    <w:next w:val="673"/>
    <w:link w:val="858"/>
    <w:qFormat/>
    <w:pPr>
      <w:jc w:val="center"/>
      <w:keepNext/>
      <w:spacing w:after="0" w:line="240" w:lineRule="auto"/>
      <w:outlineLvl w:val="2"/>
    </w:pPr>
    <w:rPr>
      <w:rFonts w:ascii="Times New Roman" w:hAnsi="Times New Roman" w:eastAsia="Times New Roman"/>
      <w:b/>
      <w:bCs/>
      <w:sz w:val="24"/>
      <w:szCs w:val="24"/>
      <w:lang w:val="en-US" w:eastAsia="ru-RU"/>
    </w:rPr>
  </w:style>
  <w:style w:type="paragraph" w:styleId="676">
    <w:name w:val="Заголовок 5"/>
    <w:basedOn w:val="673"/>
    <w:next w:val="673"/>
    <w:link w:val="862"/>
    <w:uiPriority w:val="9"/>
    <w:semiHidden/>
    <w:unhideWhenUsed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styleId="677">
    <w:name w:val="Основной шрифт абзаца"/>
    <w:next w:val="677"/>
    <w:link w:val="673"/>
    <w:uiPriority w:val="1"/>
    <w:semiHidden/>
    <w:unhideWhenUsed/>
  </w:style>
  <w:style w:type="table" w:styleId="678">
    <w:name w:val="Обычная таблица"/>
    <w:next w:val="678"/>
    <w:link w:val="673"/>
    <w:uiPriority w:val="99"/>
    <w:semiHidden/>
    <w:unhideWhenUsed/>
    <w:qFormat/>
    <w:tblPr/>
  </w:style>
  <w:style w:type="numbering" w:styleId="679">
    <w:name w:val="Нет списка"/>
    <w:next w:val="679"/>
    <w:link w:val="673"/>
    <w:uiPriority w:val="99"/>
    <w:semiHidden/>
    <w:unhideWhenUsed/>
  </w:style>
  <w:style w:type="paragraph" w:styleId="680">
    <w:name w:val="Heading 1"/>
    <w:basedOn w:val="673"/>
    <w:next w:val="673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  <w:lang w:val="en-US" w:eastAsia="en-US"/>
    </w:rPr>
  </w:style>
  <w:style w:type="character" w:styleId="681">
    <w:name w:val="Heading 1 Char"/>
    <w:next w:val="681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673"/>
    <w:next w:val="673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  <w:szCs w:val="20"/>
      <w:lang w:val="en-US" w:eastAsia="en-US"/>
    </w:rPr>
  </w:style>
  <w:style w:type="character" w:styleId="683">
    <w:name w:val="Heading 2 Char"/>
    <w:next w:val="683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673"/>
    <w:next w:val="673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  <w:lang w:val="en-US" w:eastAsia="en-US"/>
    </w:rPr>
  </w:style>
  <w:style w:type="character" w:styleId="685">
    <w:name w:val="Heading 3 Char"/>
    <w:next w:val="685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673"/>
    <w:next w:val="673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  <w:lang w:val="en-US" w:eastAsia="en-US"/>
    </w:rPr>
  </w:style>
  <w:style w:type="character" w:styleId="687">
    <w:name w:val="Heading 4 Char"/>
    <w:next w:val="687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73"/>
    <w:next w:val="673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  <w:lang w:val="en-US" w:eastAsia="en-US"/>
    </w:rPr>
  </w:style>
  <w:style w:type="character" w:styleId="689">
    <w:name w:val="Heading 5 Char"/>
    <w:next w:val="689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673"/>
    <w:next w:val="673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lang w:val="en-US" w:eastAsia="en-US"/>
    </w:rPr>
  </w:style>
  <w:style w:type="character" w:styleId="691">
    <w:name w:val="Heading 6 Char"/>
    <w:next w:val="691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673"/>
    <w:next w:val="673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lang w:val="en-US" w:eastAsia="en-US"/>
    </w:rPr>
  </w:style>
  <w:style w:type="character" w:styleId="693">
    <w:name w:val="Heading 7 Char"/>
    <w:next w:val="693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673"/>
    <w:next w:val="673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lang w:val="en-US" w:eastAsia="en-US"/>
    </w:rPr>
  </w:style>
  <w:style w:type="character" w:styleId="695">
    <w:name w:val="Heading 8 Char"/>
    <w:next w:val="695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673"/>
    <w:next w:val="673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  <w:lang w:val="en-US" w:eastAsia="en-US"/>
    </w:rPr>
  </w:style>
  <w:style w:type="character" w:styleId="697">
    <w:name w:val="Heading 9 Char"/>
    <w:next w:val="697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Абзац списка"/>
    <w:basedOn w:val="673"/>
    <w:next w:val="698"/>
    <w:link w:val="673"/>
    <w:uiPriority w:val="34"/>
    <w:qFormat/>
    <w:pPr>
      <w:ind w:left="720"/>
      <w:spacing w:after="0" w:line="240" w:lineRule="auto"/>
    </w:pPr>
    <w:rPr>
      <w:rFonts w:ascii="Times New Roman" w:hAnsi="Times New Roman" w:eastAsia="Times New Roman" w:cs="Calibri"/>
      <w:sz w:val="24"/>
      <w:szCs w:val="24"/>
      <w:lang w:eastAsia="ar-SA"/>
    </w:rPr>
  </w:style>
  <w:style w:type="paragraph" w:styleId="699">
    <w:name w:val="Без интервала"/>
    <w:next w:val="699"/>
    <w:link w:val="673"/>
    <w:uiPriority w:val="1"/>
    <w:qFormat/>
    <w:rPr>
      <w:sz w:val="22"/>
      <w:szCs w:val="22"/>
      <w:lang w:val="ru-RU" w:eastAsia="en-US" w:bidi="ar-SA"/>
    </w:rPr>
  </w:style>
  <w:style w:type="paragraph" w:styleId="700">
    <w:name w:val="Название"/>
    <w:basedOn w:val="673"/>
    <w:next w:val="673"/>
    <w:link w:val="701"/>
    <w:uiPriority w:val="10"/>
    <w:qFormat/>
    <w:pPr>
      <w:contextualSpacing/>
      <w:spacing w:before="300" w:after="200"/>
    </w:pPr>
    <w:rPr>
      <w:sz w:val="48"/>
      <w:szCs w:val="48"/>
      <w:lang w:val="en-US" w:eastAsia="en-US"/>
    </w:rPr>
  </w:style>
  <w:style w:type="character" w:styleId="701">
    <w:name w:val="Название Знак"/>
    <w:next w:val="701"/>
    <w:link w:val="700"/>
    <w:uiPriority w:val="10"/>
    <w:rPr>
      <w:sz w:val="48"/>
      <w:szCs w:val="48"/>
    </w:rPr>
  </w:style>
  <w:style w:type="paragraph" w:styleId="702">
    <w:name w:val="Подзаголовок"/>
    <w:basedOn w:val="673"/>
    <w:next w:val="673"/>
    <w:link w:val="703"/>
    <w:uiPriority w:val="11"/>
    <w:qFormat/>
    <w:pPr>
      <w:spacing w:before="200" w:after="200"/>
    </w:pPr>
    <w:rPr>
      <w:sz w:val="24"/>
      <w:szCs w:val="24"/>
      <w:lang w:val="en-US" w:eastAsia="en-US"/>
    </w:rPr>
  </w:style>
  <w:style w:type="character" w:styleId="703">
    <w:name w:val="Подзаголовок Знак"/>
    <w:next w:val="703"/>
    <w:link w:val="702"/>
    <w:uiPriority w:val="11"/>
    <w:rPr>
      <w:sz w:val="24"/>
      <w:szCs w:val="24"/>
    </w:rPr>
  </w:style>
  <w:style w:type="paragraph" w:styleId="704">
    <w:name w:val="Цитата 2"/>
    <w:basedOn w:val="673"/>
    <w:next w:val="673"/>
    <w:link w:val="705"/>
    <w:uiPriority w:val="29"/>
    <w:qFormat/>
    <w:pPr>
      <w:ind w:left="720" w:right="720"/>
    </w:pPr>
    <w:rPr>
      <w:i/>
      <w:sz w:val="20"/>
      <w:szCs w:val="20"/>
      <w:lang w:val="en-US" w:eastAsia="en-US"/>
    </w:rPr>
  </w:style>
  <w:style w:type="character" w:styleId="705">
    <w:name w:val="Цитата 2 Знак"/>
    <w:next w:val="705"/>
    <w:link w:val="704"/>
    <w:uiPriority w:val="29"/>
    <w:rPr>
      <w:i/>
    </w:rPr>
  </w:style>
  <w:style w:type="paragraph" w:styleId="706">
    <w:name w:val="Выделенная цитата"/>
    <w:basedOn w:val="673"/>
    <w:next w:val="673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sz w:val="20"/>
      <w:szCs w:val="20"/>
      <w:lang w:val="en-US" w:eastAsia="en-US"/>
    </w:rPr>
  </w:style>
  <w:style w:type="character" w:styleId="707">
    <w:name w:val="Выделенная цитата Знак"/>
    <w:next w:val="707"/>
    <w:link w:val="706"/>
    <w:uiPriority w:val="30"/>
    <w:rPr>
      <w:i/>
    </w:rPr>
  </w:style>
  <w:style w:type="paragraph" w:styleId="708">
    <w:name w:val="Header1"/>
    <w:basedOn w:val="673"/>
    <w:next w:val="708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next w:val="709"/>
    <w:link w:val="708"/>
    <w:uiPriority w:val="99"/>
  </w:style>
  <w:style w:type="paragraph" w:styleId="710">
    <w:name w:val="Footer1"/>
    <w:basedOn w:val="673"/>
    <w:next w:val="710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next w:val="711"/>
    <w:link w:val="673"/>
    <w:uiPriority w:val="99"/>
  </w:style>
  <w:style w:type="paragraph" w:styleId="712">
    <w:name w:val="Caption1"/>
    <w:basedOn w:val="673"/>
    <w:next w:val="673"/>
    <w:link w:val="67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13">
    <w:name w:val="Caption Char"/>
    <w:next w:val="713"/>
    <w:link w:val="710"/>
    <w:uiPriority w:val="99"/>
  </w:style>
  <w:style w:type="table" w:styleId="714">
    <w:name w:val="Сетка таблицы"/>
    <w:basedOn w:val="678"/>
    <w:next w:val="714"/>
    <w:link w:val="673"/>
    <w:uiPriority w:val="59"/>
    <w:tblPr/>
  </w:style>
  <w:style w:type="table" w:styleId="715">
    <w:name w:val="Table Grid Light"/>
    <w:next w:val="715"/>
    <w:link w:val="673"/>
    <w:uiPriority w:val="59"/>
    <w:rPr>
      <w:lang w:val="ru-RU" w:eastAsia="zh-CN" w:bidi="ar-SA"/>
    </w:rPr>
    <w:tblPr/>
  </w:style>
  <w:style w:type="table" w:styleId="716">
    <w:name w:val="Plain Table 1"/>
    <w:next w:val="716"/>
    <w:link w:val="673"/>
    <w:uiPriority w:val="59"/>
    <w:rPr>
      <w:lang w:val="ru-RU" w:eastAsia="zh-CN" w:bidi="ar-SA"/>
    </w:rPr>
    <w:tblPr/>
  </w:style>
  <w:style w:type="table" w:styleId="717">
    <w:name w:val="Plain Table 2"/>
    <w:next w:val="717"/>
    <w:link w:val="673"/>
    <w:uiPriority w:val="59"/>
    <w:rPr>
      <w:lang w:val="ru-RU" w:eastAsia="zh-CN" w:bidi="ar-SA"/>
    </w:rPr>
    <w:tblPr/>
  </w:style>
  <w:style w:type="table" w:styleId="718">
    <w:name w:val="Plain Table 3"/>
    <w:next w:val="718"/>
    <w:link w:val="673"/>
    <w:uiPriority w:val="99"/>
    <w:rPr>
      <w:lang w:val="ru-RU" w:eastAsia="zh-CN" w:bidi="ar-SA"/>
    </w:rPr>
    <w:tblPr/>
  </w:style>
  <w:style w:type="table" w:styleId="719">
    <w:name w:val="Plain Table 4"/>
    <w:next w:val="719"/>
    <w:link w:val="673"/>
    <w:uiPriority w:val="99"/>
    <w:rPr>
      <w:lang w:val="ru-RU" w:eastAsia="zh-CN" w:bidi="ar-SA"/>
    </w:rPr>
    <w:tblPr/>
  </w:style>
  <w:style w:type="table" w:styleId="720">
    <w:name w:val="Plain Table 5"/>
    <w:next w:val="720"/>
    <w:link w:val="673"/>
    <w:uiPriority w:val="99"/>
    <w:rPr>
      <w:lang w:val="ru-RU" w:eastAsia="zh-CN" w:bidi="ar-SA"/>
    </w:rPr>
    <w:tblPr/>
  </w:style>
  <w:style w:type="table" w:styleId="721">
    <w:name w:val="Grid Table 1 Light"/>
    <w:next w:val="721"/>
    <w:link w:val="673"/>
    <w:uiPriority w:val="99"/>
    <w:rPr>
      <w:lang w:val="ru-RU" w:eastAsia="zh-CN" w:bidi="ar-SA"/>
    </w:rPr>
    <w:tblPr/>
  </w:style>
  <w:style w:type="table" w:styleId="722">
    <w:name w:val="Grid Table 1 Light - Accent 1"/>
    <w:next w:val="722"/>
    <w:link w:val="673"/>
    <w:uiPriority w:val="99"/>
    <w:rPr>
      <w:lang w:val="ru-RU" w:eastAsia="zh-CN" w:bidi="ar-SA"/>
    </w:rPr>
    <w:tblPr/>
  </w:style>
  <w:style w:type="table" w:styleId="723">
    <w:name w:val="Grid Table 1 Light - Accent 2"/>
    <w:next w:val="723"/>
    <w:link w:val="673"/>
    <w:uiPriority w:val="99"/>
    <w:rPr>
      <w:lang w:val="ru-RU" w:eastAsia="zh-CN" w:bidi="ar-SA"/>
    </w:rPr>
    <w:tblPr/>
  </w:style>
  <w:style w:type="table" w:styleId="724">
    <w:name w:val="Grid Table 1 Light - Accent 3"/>
    <w:next w:val="724"/>
    <w:link w:val="673"/>
    <w:uiPriority w:val="99"/>
    <w:rPr>
      <w:lang w:val="ru-RU" w:eastAsia="zh-CN" w:bidi="ar-SA"/>
    </w:rPr>
    <w:tblPr/>
  </w:style>
  <w:style w:type="table" w:styleId="725">
    <w:name w:val="Grid Table 1 Light - Accent 4"/>
    <w:next w:val="725"/>
    <w:link w:val="673"/>
    <w:uiPriority w:val="99"/>
    <w:rPr>
      <w:lang w:val="ru-RU" w:eastAsia="zh-CN" w:bidi="ar-SA"/>
    </w:rPr>
    <w:tblPr/>
  </w:style>
  <w:style w:type="table" w:styleId="726">
    <w:name w:val="Grid Table 1 Light - Accent 5"/>
    <w:next w:val="726"/>
    <w:link w:val="673"/>
    <w:uiPriority w:val="99"/>
    <w:rPr>
      <w:lang w:val="ru-RU" w:eastAsia="zh-CN" w:bidi="ar-SA"/>
    </w:rPr>
    <w:tblPr/>
  </w:style>
  <w:style w:type="table" w:styleId="727">
    <w:name w:val="Grid Table 1 Light - Accent 6"/>
    <w:next w:val="727"/>
    <w:link w:val="673"/>
    <w:uiPriority w:val="99"/>
    <w:rPr>
      <w:lang w:val="ru-RU" w:eastAsia="zh-CN" w:bidi="ar-SA"/>
    </w:rPr>
    <w:tblPr/>
  </w:style>
  <w:style w:type="table" w:styleId="728">
    <w:name w:val="Grid Table 2"/>
    <w:next w:val="728"/>
    <w:link w:val="673"/>
    <w:uiPriority w:val="99"/>
    <w:rPr>
      <w:lang w:val="ru-RU" w:eastAsia="zh-CN" w:bidi="ar-SA"/>
    </w:rPr>
    <w:tblPr/>
  </w:style>
  <w:style w:type="table" w:styleId="729">
    <w:name w:val="Grid Table 2 - Accent 1"/>
    <w:next w:val="729"/>
    <w:link w:val="673"/>
    <w:uiPriority w:val="99"/>
    <w:rPr>
      <w:lang w:val="ru-RU" w:eastAsia="zh-CN" w:bidi="ar-SA"/>
    </w:rPr>
    <w:tblPr/>
  </w:style>
  <w:style w:type="table" w:styleId="730">
    <w:name w:val="Grid Table 2 - Accent 2"/>
    <w:next w:val="730"/>
    <w:link w:val="673"/>
    <w:uiPriority w:val="99"/>
    <w:rPr>
      <w:lang w:val="ru-RU" w:eastAsia="zh-CN" w:bidi="ar-SA"/>
    </w:rPr>
    <w:tblPr/>
  </w:style>
  <w:style w:type="table" w:styleId="731">
    <w:name w:val="Grid Table 2 - Accent 3"/>
    <w:next w:val="731"/>
    <w:link w:val="673"/>
    <w:uiPriority w:val="99"/>
    <w:rPr>
      <w:lang w:val="ru-RU" w:eastAsia="zh-CN" w:bidi="ar-SA"/>
    </w:rPr>
    <w:tblPr/>
  </w:style>
  <w:style w:type="table" w:styleId="732">
    <w:name w:val="Grid Table 2 - Accent 4"/>
    <w:next w:val="732"/>
    <w:link w:val="673"/>
    <w:uiPriority w:val="99"/>
    <w:rPr>
      <w:lang w:val="ru-RU" w:eastAsia="zh-CN" w:bidi="ar-SA"/>
    </w:rPr>
    <w:tblPr/>
  </w:style>
  <w:style w:type="table" w:styleId="733">
    <w:name w:val="Grid Table 2 - Accent 5"/>
    <w:next w:val="733"/>
    <w:link w:val="673"/>
    <w:uiPriority w:val="99"/>
    <w:rPr>
      <w:lang w:val="ru-RU" w:eastAsia="zh-CN" w:bidi="ar-SA"/>
    </w:rPr>
    <w:tblPr/>
  </w:style>
  <w:style w:type="table" w:styleId="734">
    <w:name w:val="Grid Table 2 - Accent 6"/>
    <w:next w:val="734"/>
    <w:link w:val="673"/>
    <w:uiPriority w:val="99"/>
    <w:rPr>
      <w:lang w:val="ru-RU" w:eastAsia="zh-CN" w:bidi="ar-SA"/>
    </w:rPr>
    <w:tblPr/>
  </w:style>
  <w:style w:type="table" w:styleId="735">
    <w:name w:val="Grid Table 3"/>
    <w:next w:val="735"/>
    <w:link w:val="673"/>
    <w:uiPriority w:val="99"/>
    <w:rPr>
      <w:lang w:val="ru-RU" w:eastAsia="zh-CN" w:bidi="ar-SA"/>
    </w:rPr>
    <w:tblPr/>
  </w:style>
  <w:style w:type="table" w:styleId="736">
    <w:name w:val="Grid Table 3 - Accent 1"/>
    <w:next w:val="736"/>
    <w:link w:val="673"/>
    <w:uiPriority w:val="99"/>
    <w:rPr>
      <w:lang w:val="ru-RU" w:eastAsia="zh-CN" w:bidi="ar-SA"/>
    </w:rPr>
    <w:tblPr/>
  </w:style>
  <w:style w:type="table" w:styleId="737">
    <w:name w:val="Grid Table 3 - Accent 2"/>
    <w:next w:val="737"/>
    <w:link w:val="673"/>
    <w:uiPriority w:val="99"/>
    <w:rPr>
      <w:lang w:val="ru-RU" w:eastAsia="zh-CN" w:bidi="ar-SA"/>
    </w:rPr>
    <w:tblPr/>
  </w:style>
  <w:style w:type="table" w:styleId="738">
    <w:name w:val="Grid Table 3 - Accent 3"/>
    <w:next w:val="738"/>
    <w:link w:val="673"/>
    <w:uiPriority w:val="99"/>
    <w:rPr>
      <w:lang w:val="ru-RU" w:eastAsia="zh-CN" w:bidi="ar-SA"/>
    </w:rPr>
    <w:tblPr/>
  </w:style>
  <w:style w:type="table" w:styleId="739">
    <w:name w:val="Grid Table 3 - Accent 4"/>
    <w:next w:val="739"/>
    <w:link w:val="673"/>
    <w:uiPriority w:val="99"/>
    <w:rPr>
      <w:lang w:val="ru-RU" w:eastAsia="zh-CN" w:bidi="ar-SA"/>
    </w:rPr>
    <w:tblPr/>
  </w:style>
  <w:style w:type="table" w:styleId="740">
    <w:name w:val="Grid Table 3 - Accent 5"/>
    <w:next w:val="740"/>
    <w:link w:val="673"/>
    <w:uiPriority w:val="99"/>
    <w:rPr>
      <w:lang w:val="ru-RU" w:eastAsia="zh-CN" w:bidi="ar-SA"/>
    </w:rPr>
    <w:tblPr/>
  </w:style>
  <w:style w:type="table" w:styleId="741">
    <w:name w:val="Grid Table 3 - Accent 6"/>
    <w:next w:val="741"/>
    <w:link w:val="673"/>
    <w:uiPriority w:val="99"/>
    <w:rPr>
      <w:lang w:val="ru-RU" w:eastAsia="zh-CN" w:bidi="ar-SA"/>
    </w:rPr>
    <w:tblPr/>
  </w:style>
  <w:style w:type="table" w:styleId="742">
    <w:name w:val="Grid Table 4"/>
    <w:next w:val="742"/>
    <w:link w:val="673"/>
    <w:uiPriority w:val="59"/>
    <w:rPr>
      <w:lang w:val="ru-RU" w:eastAsia="zh-CN" w:bidi="ar-SA"/>
    </w:rPr>
    <w:tblPr/>
  </w:style>
  <w:style w:type="table" w:styleId="743">
    <w:name w:val="Grid Table 4 - Accent 1"/>
    <w:next w:val="743"/>
    <w:link w:val="673"/>
    <w:uiPriority w:val="59"/>
    <w:rPr>
      <w:lang w:val="ru-RU" w:eastAsia="zh-CN" w:bidi="ar-SA"/>
    </w:rPr>
    <w:tblPr/>
  </w:style>
  <w:style w:type="table" w:styleId="744">
    <w:name w:val="Grid Table 4 - Accent 2"/>
    <w:next w:val="744"/>
    <w:link w:val="673"/>
    <w:uiPriority w:val="59"/>
    <w:rPr>
      <w:lang w:val="ru-RU" w:eastAsia="zh-CN" w:bidi="ar-SA"/>
    </w:rPr>
    <w:tblPr/>
  </w:style>
  <w:style w:type="table" w:styleId="745">
    <w:name w:val="Grid Table 4 - Accent 3"/>
    <w:next w:val="745"/>
    <w:link w:val="673"/>
    <w:uiPriority w:val="59"/>
    <w:rPr>
      <w:lang w:val="ru-RU" w:eastAsia="zh-CN" w:bidi="ar-SA"/>
    </w:rPr>
    <w:tblPr/>
  </w:style>
  <w:style w:type="table" w:styleId="746">
    <w:name w:val="Grid Table 4 - Accent 4"/>
    <w:next w:val="746"/>
    <w:link w:val="673"/>
    <w:uiPriority w:val="59"/>
    <w:rPr>
      <w:lang w:val="ru-RU" w:eastAsia="zh-CN" w:bidi="ar-SA"/>
    </w:rPr>
    <w:tblPr/>
  </w:style>
  <w:style w:type="table" w:styleId="747">
    <w:name w:val="Grid Table 4 - Accent 5"/>
    <w:next w:val="747"/>
    <w:link w:val="673"/>
    <w:uiPriority w:val="59"/>
    <w:rPr>
      <w:lang w:val="ru-RU" w:eastAsia="zh-CN" w:bidi="ar-SA"/>
    </w:rPr>
    <w:tblPr/>
  </w:style>
  <w:style w:type="table" w:styleId="748">
    <w:name w:val="Grid Table 4 - Accent 6"/>
    <w:next w:val="748"/>
    <w:link w:val="673"/>
    <w:uiPriority w:val="59"/>
    <w:rPr>
      <w:lang w:val="ru-RU" w:eastAsia="zh-CN" w:bidi="ar-SA"/>
    </w:rPr>
    <w:tblPr/>
  </w:style>
  <w:style w:type="table" w:styleId="749">
    <w:name w:val="Grid Table 5 Dark"/>
    <w:next w:val="749"/>
    <w:link w:val="673"/>
    <w:uiPriority w:val="99"/>
    <w:rPr>
      <w:lang w:val="ru-RU" w:eastAsia="zh-CN" w:bidi="ar-SA"/>
    </w:rPr>
    <w:tblPr/>
  </w:style>
  <w:style w:type="table" w:styleId="750">
    <w:name w:val="Grid Table 5 Dark- Accent 1"/>
    <w:next w:val="750"/>
    <w:link w:val="673"/>
    <w:uiPriority w:val="99"/>
    <w:rPr>
      <w:lang w:val="ru-RU" w:eastAsia="zh-CN" w:bidi="ar-SA"/>
    </w:rPr>
    <w:tblPr/>
  </w:style>
  <w:style w:type="table" w:styleId="751">
    <w:name w:val="Grid Table 5 Dark - Accent 2"/>
    <w:next w:val="751"/>
    <w:link w:val="673"/>
    <w:uiPriority w:val="99"/>
    <w:rPr>
      <w:lang w:val="ru-RU" w:eastAsia="zh-CN" w:bidi="ar-SA"/>
    </w:rPr>
    <w:tblPr/>
  </w:style>
  <w:style w:type="table" w:styleId="752">
    <w:name w:val="Grid Table 5 Dark - Accent 3"/>
    <w:next w:val="752"/>
    <w:link w:val="673"/>
    <w:uiPriority w:val="99"/>
    <w:rPr>
      <w:lang w:val="ru-RU" w:eastAsia="zh-CN" w:bidi="ar-SA"/>
    </w:rPr>
    <w:tblPr/>
  </w:style>
  <w:style w:type="table" w:styleId="753">
    <w:name w:val="Grid Table 5 Dark- Accent 4"/>
    <w:next w:val="753"/>
    <w:link w:val="673"/>
    <w:uiPriority w:val="99"/>
    <w:rPr>
      <w:lang w:val="ru-RU" w:eastAsia="zh-CN" w:bidi="ar-SA"/>
    </w:rPr>
    <w:tblPr/>
  </w:style>
  <w:style w:type="table" w:styleId="754">
    <w:name w:val="Grid Table 5 Dark - Accent 5"/>
    <w:next w:val="754"/>
    <w:link w:val="673"/>
    <w:uiPriority w:val="99"/>
    <w:rPr>
      <w:lang w:val="ru-RU" w:eastAsia="zh-CN" w:bidi="ar-SA"/>
    </w:rPr>
    <w:tblPr/>
  </w:style>
  <w:style w:type="table" w:styleId="755">
    <w:name w:val="Grid Table 5 Dark - Accent 6"/>
    <w:next w:val="755"/>
    <w:link w:val="673"/>
    <w:uiPriority w:val="99"/>
    <w:rPr>
      <w:lang w:val="ru-RU" w:eastAsia="zh-CN" w:bidi="ar-SA"/>
    </w:rPr>
    <w:tblPr/>
  </w:style>
  <w:style w:type="table" w:styleId="756">
    <w:name w:val="Grid Table 6 Colorful"/>
    <w:next w:val="756"/>
    <w:link w:val="673"/>
    <w:uiPriority w:val="99"/>
    <w:rPr>
      <w:lang w:val="ru-RU" w:eastAsia="zh-CN" w:bidi="ar-SA"/>
    </w:rPr>
    <w:tblPr/>
  </w:style>
  <w:style w:type="table" w:styleId="757">
    <w:name w:val="Grid Table 6 Colorful - Accent 1"/>
    <w:next w:val="757"/>
    <w:link w:val="673"/>
    <w:uiPriority w:val="99"/>
    <w:rPr>
      <w:lang w:val="ru-RU" w:eastAsia="zh-CN" w:bidi="ar-SA"/>
    </w:rPr>
    <w:tblPr/>
  </w:style>
  <w:style w:type="table" w:styleId="758">
    <w:name w:val="Grid Table 6 Colorful - Accent 2"/>
    <w:next w:val="758"/>
    <w:link w:val="673"/>
    <w:uiPriority w:val="99"/>
    <w:rPr>
      <w:lang w:val="ru-RU" w:eastAsia="zh-CN" w:bidi="ar-SA"/>
    </w:rPr>
    <w:tblPr/>
  </w:style>
  <w:style w:type="table" w:styleId="759">
    <w:name w:val="Grid Table 6 Colorful - Accent 3"/>
    <w:next w:val="759"/>
    <w:link w:val="673"/>
    <w:uiPriority w:val="99"/>
    <w:rPr>
      <w:lang w:val="ru-RU" w:eastAsia="zh-CN" w:bidi="ar-SA"/>
    </w:rPr>
    <w:tblPr/>
  </w:style>
  <w:style w:type="table" w:styleId="760">
    <w:name w:val="Grid Table 6 Colorful - Accent 4"/>
    <w:next w:val="760"/>
    <w:link w:val="673"/>
    <w:uiPriority w:val="99"/>
    <w:rPr>
      <w:lang w:val="ru-RU" w:eastAsia="zh-CN" w:bidi="ar-SA"/>
    </w:rPr>
    <w:tblPr/>
  </w:style>
  <w:style w:type="table" w:styleId="761">
    <w:name w:val="Grid Table 6 Colorful - Accent 5"/>
    <w:next w:val="761"/>
    <w:link w:val="673"/>
    <w:uiPriority w:val="99"/>
    <w:rPr>
      <w:lang w:val="ru-RU" w:eastAsia="zh-CN" w:bidi="ar-SA"/>
    </w:rPr>
    <w:tblPr/>
  </w:style>
  <w:style w:type="table" w:styleId="762">
    <w:name w:val="Grid Table 6 Colorful - Accent 6"/>
    <w:next w:val="762"/>
    <w:link w:val="673"/>
    <w:uiPriority w:val="99"/>
    <w:rPr>
      <w:lang w:val="ru-RU" w:eastAsia="zh-CN" w:bidi="ar-SA"/>
    </w:rPr>
    <w:tblPr/>
  </w:style>
  <w:style w:type="table" w:styleId="763">
    <w:name w:val="Grid Table 7 Colorful"/>
    <w:next w:val="763"/>
    <w:link w:val="673"/>
    <w:uiPriority w:val="99"/>
    <w:rPr>
      <w:lang w:val="ru-RU" w:eastAsia="zh-CN" w:bidi="ar-SA"/>
    </w:rPr>
    <w:tblPr/>
  </w:style>
  <w:style w:type="table" w:styleId="764">
    <w:name w:val="Grid Table 7 Colorful - Accent 1"/>
    <w:next w:val="764"/>
    <w:link w:val="673"/>
    <w:uiPriority w:val="99"/>
    <w:rPr>
      <w:lang w:val="ru-RU" w:eastAsia="zh-CN" w:bidi="ar-SA"/>
    </w:rPr>
    <w:tblPr/>
  </w:style>
  <w:style w:type="table" w:styleId="765">
    <w:name w:val="Grid Table 7 Colorful - Accent 2"/>
    <w:next w:val="765"/>
    <w:link w:val="673"/>
    <w:uiPriority w:val="99"/>
    <w:rPr>
      <w:lang w:val="ru-RU" w:eastAsia="zh-CN" w:bidi="ar-SA"/>
    </w:rPr>
    <w:tblPr/>
  </w:style>
  <w:style w:type="table" w:styleId="766">
    <w:name w:val="Grid Table 7 Colorful - Accent 3"/>
    <w:next w:val="766"/>
    <w:link w:val="673"/>
    <w:uiPriority w:val="99"/>
    <w:rPr>
      <w:lang w:val="ru-RU" w:eastAsia="zh-CN" w:bidi="ar-SA"/>
    </w:rPr>
    <w:tblPr/>
  </w:style>
  <w:style w:type="table" w:styleId="767">
    <w:name w:val="Grid Table 7 Colorful - Accent 4"/>
    <w:next w:val="767"/>
    <w:link w:val="673"/>
    <w:uiPriority w:val="99"/>
    <w:rPr>
      <w:lang w:val="ru-RU" w:eastAsia="zh-CN" w:bidi="ar-SA"/>
    </w:rPr>
    <w:tblPr/>
  </w:style>
  <w:style w:type="table" w:styleId="768">
    <w:name w:val="Grid Table 7 Colorful - Accent 5"/>
    <w:next w:val="768"/>
    <w:link w:val="673"/>
    <w:uiPriority w:val="99"/>
    <w:rPr>
      <w:lang w:val="ru-RU" w:eastAsia="zh-CN" w:bidi="ar-SA"/>
    </w:rPr>
    <w:tblPr/>
  </w:style>
  <w:style w:type="table" w:styleId="769">
    <w:name w:val="Grid Table 7 Colorful - Accent 6"/>
    <w:next w:val="769"/>
    <w:link w:val="673"/>
    <w:uiPriority w:val="99"/>
    <w:rPr>
      <w:lang w:val="ru-RU" w:eastAsia="zh-CN" w:bidi="ar-SA"/>
    </w:rPr>
    <w:tblPr/>
  </w:style>
  <w:style w:type="table" w:styleId="770">
    <w:name w:val="List Table 1 Light"/>
    <w:next w:val="770"/>
    <w:link w:val="673"/>
    <w:uiPriority w:val="99"/>
    <w:rPr>
      <w:lang w:val="ru-RU" w:eastAsia="zh-CN" w:bidi="ar-SA"/>
    </w:rPr>
    <w:tblPr/>
  </w:style>
  <w:style w:type="table" w:styleId="771">
    <w:name w:val="List Table 1 Light - Accent 1"/>
    <w:next w:val="771"/>
    <w:link w:val="673"/>
    <w:uiPriority w:val="99"/>
    <w:rPr>
      <w:lang w:val="ru-RU" w:eastAsia="zh-CN" w:bidi="ar-SA"/>
    </w:rPr>
    <w:tblPr/>
  </w:style>
  <w:style w:type="table" w:styleId="772">
    <w:name w:val="List Table 1 Light - Accent 2"/>
    <w:next w:val="772"/>
    <w:link w:val="673"/>
    <w:uiPriority w:val="99"/>
    <w:rPr>
      <w:lang w:val="ru-RU" w:eastAsia="zh-CN" w:bidi="ar-SA"/>
    </w:rPr>
    <w:tblPr/>
  </w:style>
  <w:style w:type="table" w:styleId="773">
    <w:name w:val="List Table 1 Light - Accent 3"/>
    <w:next w:val="773"/>
    <w:link w:val="673"/>
    <w:uiPriority w:val="99"/>
    <w:rPr>
      <w:lang w:val="ru-RU" w:eastAsia="zh-CN" w:bidi="ar-SA"/>
    </w:rPr>
    <w:tblPr/>
  </w:style>
  <w:style w:type="table" w:styleId="774">
    <w:name w:val="List Table 1 Light - Accent 4"/>
    <w:next w:val="774"/>
    <w:link w:val="673"/>
    <w:uiPriority w:val="99"/>
    <w:rPr>
      <w:lang w:val="ru-RU" w:eastAsia="zh-CN" w:bidi="ar-SA"/>
    </w:rPr>
    <w:tblPr/>
  </w:style>
  <w:style w:type="table" w:styleId="775">
    <w:name w:val="List Table 1 Light - Accent 5"/>
    <w:next w:val="775"/>
    <w:link w:val="673"/>
    <w:uiPriority w:val="99"/>
    <w:rPr>
      <w:lang w:val="ru-RU" w:eastAsia="zh-CN" w:bidi="ar-SA"/>
    </w:rPr>
    <w:tblPr/>
  </w:style>
  <w:style w:type="table" w:styleId="776">
    <w:name w:val="List Table 1 Light - Accent 6"/>
    <w:next w:val="776"/>
    <w:link w:val="673"/>
    <w:uiPriority w:val="99"/>
    <w:rPr>
      <w:lang w:val="ru-RU" w:eastAsia="zh-CN" w:bidi="ar-SA"/>
    </w:rPr>
    <w:tblPr/>
  </w:style>
  <w:style w:type="table" w:styleId="777">
    <w:name w:val="List Table 2"/>
    <w:next w:val="777"/>
    <w:link w:val="673"/>
    <w:uiPriority w:val="99"/>
    <w:rPr>
      <w:lang w:val="ru-RU" w:eastAsia="zh-CN" w:bidi="ar-SA"/>
    </w:rPr>
    <w:tblPr/>
  </w:style>
  <w:style w:type="table" w:styleId="778">
    <w:name w:val="List Table 2 - Accent 1"/>
    <w:next w:val="778"/>
    <w:link w:val="673"/>
    <w:uiPriority w:val="99"/>
    <w:rPr>
      <w:lang w:val="ru-RU" w:eastAsia="zh-CN" w:bidi="ar-SA"/>
    </w:rPr>
    <w:tblPr/>
  </w:style>
  <w:style w:type="table" w:styleId="779">
    <w:name w:val="List Table 2 - Accent 2"/>
    <w:next w:val="779"/>
    <w:link w:val="673"/>
    <w:uiPriority w:val="99"/>
    <w:rPr>
      <w:lang w:val="ru-RU" w:eastAsia="zh-CN" w:bidi="ar-SA"/>
    </w:rPr>
    <w:tblPr/>
  </w:style>
  <w:style w:type="table" w:styleId="780">
    <w:name w:val="List Table 2 - Accent 3"/>
    <w:next w:val="780"/>
    <w:link w:val="673"/>
    <w:uiPriority w:val="99"/>
    <w:rPr>
      <w:lang w:val="ru-RU" w:eastAsia="zh-CN" w:bidi="ar-SA"/>
    </w:rPr>
    <w:tblPr/>
  </w:style>
  <w:style w:type="table" w:styleId="781">
    <w:name w:val="List Table 2 - Accent 4"/>
    <w:next w:val="781"/>
    <w:link w:val="673"/>
    <w:uiPriority w:val="99"/>
    <w:rPr>
      <w:lang w:val="ru-RU" w:eastAsia="zh-CN" w:bidi="ar-SA"/>
    </w:rPr>
    <w:tblPr/>
  </w:style>
  <w:style w:type="table" w:styleId="782">
    <w:name w:val="List Table 2 - Accent 5"/>
    <w:next w:val="782"/>
    <w:link w:val="673"/>
    <w:uiPriority w:val="99"/>
    <w:rPr>
      <w:lang w:val="ru-RU" w:eastAsia="zh-CN" w:bidi="ar-SA"/>
    </w:rPr>
    <w:tblPr/>
  </w:style>
  <w:style w:type="table" w:styleId="783">
    <w:name w:val="List Table 2 - Accent 6"/>
    <w:next w:val="783"/>
    <w:link w:val="673"/>
    <w:uiPriority w:val="99"/>
    <w:rPr>
      <w:lang w:val="ru-RU" w:eastAsia="zh-CN" w:bidi="ar-SA"/>
    </w:rPr>
    <w:tblPr/>
  </w:style>
  <w:style w:type="table" w:styleId="784">
    <w:name w:val="List Table 3"/>
    <w:next w:val="784"/>
    <w:link w:val="673"/>
    <w:uiPriority w:val="99"/>
    <w:rPr>
      <w:lang w:val="ru-RU" w:eastAsia="zh-CN" w:bidi="ar-SA"/>
    </w:rPr>
    <w:tblPr/>
  </w:style>
  <w:style w:type="table" w:styleId="785">
    <w:name w:val="List Table 3 - Accent 1"/>
    <w:next w:val="785"/>
    <w:link w:val="673"/>
    <w:uiPriority w:val="99"/>
    <w:rPr>
      <w:lang w:val="ru-RU" w:eastAsia="zh-CN" w:bidi="ar-SA"/>
    </w:rPr>
    <w:tblPr/>
  </w:style>
  <w:style w:type="table" w:styleId="786">
    <w:name w:val="List Table 3 - Accent 2"/>
    <w:next w:val="786"/>
    <w:link w:val="673"/>
    <w:uiPriority w:val="99"/>
    <w:rPr>
      <w:lang w:val="ru-RU" w:eastAsia="zh-CN" w:bidi="ar-SA"/>
    </w:rPr>
    <w:tblPr/>
  </w:style>
  <w:style w:type="table" w:styleId="787">
    <w:name w:val="List Table 3 - Accent 3"/>
    <w:next w:val="787"/>
    <w:link w:val="673"/>
    <w:uiPriority w:val="99"/>
    <w:rPr>
      <w:lang w:val="ru-RU" w:eastAsia="zh-CN" w:bidi="ar-SA"/>
    </w:rPr>
    <w:tblPr/>
  </w:style>
  <w:style w:type="table" w:styleId="788">
    <w:name w:val="List Table 3 - Accent 4"/>
    <w:next w:val="788"/>
    <w:link w:val="673"/>
    <w:uiPriority w:val="99"/>
    <w:rPr>
      <w:lang w:val="ru-RU" w:eastAsia="zh-CN" w:bidi="ar-SA"/>
    </w:rPr>
    <w:tblPr/>
  </w:style>
  <w:style w:type="table" w:styleId="789">
    <w:name w:val="List Table 3 - Accent 5"/>
    <w:next w:val="789"/>
    <w:link w:val="673"/>
    <w:uiPriority w:val="99"/>
    <w:rPr>
      <w:lang w:val="ru-RU" w:eastAsia="zh-CN" w:bidi="ar-SA"/>
    </w:rPr>
    <w:tblPr/>
  </w:style>
  <w:style w:type="table" w:styleId="790">
    <w:name w:val="List Table 3 - Accent 6"/>
    <w:next w:val="790"/>
    <w:link w:val="673"/>
    <w:uiPriority w:val="99"/>
    <w:rPr>
      <w:lang w:val="ru-RU" w:eastAsia="zh-CN" w:bidi="ar-SA"/>
    </w:rPr>
    <w:tblPr/>
  </w:style>
  <w:style w:type="table" w:styleId="791">
    <w:name w:val="List Table 4"/>
    <w:next w:val="791"/>
    <w:link w:val="673"/>
    <w:uiPriority w:val="99"/>
    <w:rPr>
      <w:lang w:val="ru-RU" w:eastAsia="zh-CN" w:bidi="ar-SA"/>
    </w:rPr>
    <w:tblPr/>
  </w:style>
  <w:style w:type="table" w:styleId="792">
    <w:name w:val="List Table 4 - Accent 1"/>
    <w:next w:val="792"/>
    <w:link w:val="673"/>
    <w:uiPriority w:val="99"/>
    <w:rPr>
      <w:lang w:val="ru-RU" w:eastAsia="zh-CN" w:bidi="ar-SA"/>
    </w:rPr>
    <w:tblPr/>
  </w:style>
  <w:style w:type="table" w:styleId="793">
    <w:name w:val="List Table 4 - Accent 2"/>
    <w:next w:val="793"/>
    <w:link w:val="673"/>
    <w:uiPriority w:val="99"/>
    <w:rPr>
      <w:lang w:val="ru-RU" w:eastAsia="zh-CN" w:bidi="ar-SA"/>
    </w:rPr>
    <w:tblPr/>
  </w:style>
  <w:style w:type="table" w:styleId="794">
    <w:name w:val="List Table 4 - Accent 3"/>
    <w:next w:val="794"/>
    <w:link w:val="673"/>
    <w:uiPriority w:val="99"/>
    <w:rPr>
      <w:lang w:val="ru-RU" w:eastAsia="zh-CN" w:bidi="ar-SA"/>
    </w:rPr>
    <w:tblPr/>
  </w:style>
  <w:style w:type="table" w:styleId="795">
    <w:name w:val="List Table 4 - Accent 4"/>
    <w:next w:val="795"/>
    <w:link w:val="673"/>
    <w:uiPriority w:val="99"/>
    <w:rPr>
      <w:lang w:val="ru-RU" w:eastAsia="zh-CN" w:bidi="ar-SA"/>
    </w:rPr>
    <w:tblPr/>
  </w:style>
  <w:style w:type="table" w:styleId="796">
    <w:name w:val="List Table 4 - Accent 5"/>
    <w:next w:val="796"/>
    <w:link w:val="673"/>
    <w:uiPriority w:val="99"/>
    <w:rPr>
      <w:lang w:val="ru-RU" w:eastAsia="zh-CN" w:bidi="ar-SA"/>
    </w:rPr>
    <w:tblPr/>
  </w:style>
  <w:style w:type="table" w:styleId="797">
    <w:name w:val="List Table 4 - Accent 6"/>
    <w:next w:val="797"/>
    <w:link w:val="673"/>
    <w:uiPriority w:val="99"/>
    <w:rPr>
      <w:lang w:val="ru-RU" w:eastAsia="zh-CN" w:bidi="ar-SA"/>
    </w:rPr>
    <w:tblPr/>
  </w:style>
  <w:style w:type="table" w:styleId="798">
    <w:name w:val="List Table 5 Dark"/>
    <w:next w:val="798"/>
    <w:link w:val="673"/>
    <w:uiPriority w:val="99"/>
    <w:rPr>
      <w:lang w:val="ru-RU" w:eastAsia="zh-CN" w:bidi="ar-SA"/>
    </w:rPr>
    <w:tblPr/>
  </w:style>
  <w:style w:type="table" w:styleId="799">
    <w:name w:val="List Table 5 Dark - Accent 1"/>
    <w:next w:val="799"/>
    <w:link w:val="673"/>
    <w:uiPriority w:val="99"/>
    <w:rPr>
      <w:lang w:val="ru-RU" w:eastAsia="zh-CN" w:bidi="ar-SA"/>
    </w:rPr>
    <w:tblPr/>
  </w:style>
  <w:style w:type="table" w:styleId="800">
    <w:name w:val="List Table 5 Dark - Accent 2"/>
    <w:next w:val="800"/>
    <w:link w:val="673"/>
    <w:uiPriority w:val="99"/>
    <w:rPr>
      <w:lang w:val="ru-RU" w:eastAsia="zh-CN" w:bidi="ar-SA"/>
    </w:rPr>
    <w:tblPr/>
  </w:style>
  <w:style w:type="table" w:styleId="801">
    <w:name w:val="List Table 5 Dark - Accent 3"/>
    <w:next w:val="801"/>
    <w:link w:val="673"/>
    <w:uiPriority w:val="99"/>
    <w:rPr>
      <w:lang w:val="ru-RU" w:eastAsia="zh-CN" w:bidi="ar-SA"/>
    </w:rPr>
    <w:tblPr/>
  </w:style>
  <w:style w:type="table" w:styleId="802">
    <w:name w:val="List Table 5 Dark - Accent 4"/>
    <w:next w:val="802"/>
    <w:link w:val="673"/>
    <w:uiPriority w:val="99"/>
    <w:rPr>
      <w:lang w:val="ru-RU" w:eastAsia="zh-CN" w:bidi="ar-SA"/>
    </w:rPr>
    <w:tblPr/>
  </w:style>
  <w:style w:type="table" w:styleId="803">
    <w:name w:val="List Table 5 Dark - Accent 5"/>
    <w:next w:val="803"/>
    <w:link w:val="673"/>
    <w:uiPriority w:val="99"/>
    <w:rPr>
      <w:lang w:val="ru-RU" w:eastAsia="zh-CN" w:bidi="ar-SA"/>
    </w:rPr>
    <w:tblPr/>
  </w:style>
  <w:style w:type="table" w:styleId="804">
    <w:name w:val="List Table 5 Dark - Accent 6"/>
    <w:next w:val="804"/>
    <w:link w:val="673"/>
    <w:uiPriority w:val="99"/>
    <w:rPr>
      <w:lang w:val="ru-RU" w:eastAsia="zh-CN" w:bidi="ar-SA"/>
    </w:rPr>
    <w:tblPr/>
  </w:style>
  <w:style w:type="table" w:styleId="805">
    <w:name w:val="List Table 6 Colorful"/>
    <w:next w:val="805"/>
    <w:link w:val="673"/>
    <w:uiPriority w:val="99"/>
    <w:rPr>
      <w:lang w:val="ru-RU" w:eastAsia="zh-CN" w:bidi="ar-SA"/>
    </w:rPr>
    <w:tblPr/>
  </w:style>
  <w:style w:type="table" w:styleId="806">
    <w:name w:val="List Table 6 Colorful - Accent 1"/>
    <w:next w:val="806"/>
    <w:link w:val="673"/>
    <w:uiPriority w:val="99"/>
    <w:rPr>
      <w:lang w:val="ru-RU" w:eastAsia="zh-CN" w:bidi="ar-SA"/>
    </w:rPr>
    <w:tblPr/>
  </w:style>
  <w:style w:type="table" w:styleId="807">
    <w:name w:val="List Table 6 Colorful - Accent 2"/>
    <w:next w:val="807"/>
    <w:link w:val="673"/>
    <w:uiPriority w:val="99"/>
    <w:rPr>
      <w:lang w:val="ru-RU" w:eastAsia="zh-CN" w:bidi="ar-SA"/>
    </w:rPr>
    <w:tblPr/>
  </w:style>
  <w:style w:type="table" w:styleId="808">
    <w:name w:val="List Table 6 Colorful - Accent 3"/>
    <w:next w:val="808"/>
    <w:link w:val="673"/>
    <w:uiPriority w:val="99"/>
    <w:rPr>
      <w:lang w:val="ru-RU" w:eastAsia="zh-CN" w:bidi="ar-SA"/>
    </w:rPr>
    <w:tblPr/>
  </w:style>
  <w:style w:type="table" w:styleId="809">
    <w:name w:val="List Table 6 Colorful - Accent 4"/>
    <w:next w:val="809"/>
    <w:link w:val="673"/>
    <w:uiPriority w:val="99"/>
    <w:rPr>
      <w:lang w:val="ru-RU" w:eastAsia="zh-CN" w:bidi="ar-SA"/>
    </w:rPr>
    <w:tblPr/>
  </w:style>
  <w:style w:type="table" w:styleId="810">
    <w:name w:val="List Table 6 Colorful - Accent 5"/>
    <w:next w:val="810"/>
    <w:link w:val="673"/>
    <w:uiPriority w:val="99"/>
    <w:rPr>
      <w:lang w:val="ru-RU" w:eastAsia="zh-CN" w:bidi="ar-SA"/>
    </w:rPr>
    <w:tblPr/>
  </w:style>
  <w:style w:type="table" w:styleId="811">
    <w:name w:val="List Table 6 Colorful - Accent 6"/>
    <w:next w:val="811"/>
    <w:link w:val="673"/>
    <w:uiPriority w:val="99"/>
    <w:rPr>
      <w:lang w:val="ru-RU" w:eastAsia="zh-CN" w:bidi="ar-SA"/>
    </w:rPr>
    <w:tblPr/>
  </w:style>
  <w:style w:type="table" w:styleId="812">
    <w:name w:val="List Table 7 Colorful"/>
    <w:next w:val="812"/>
    <w:link w:val="673"/>
    <w:uiPriority w:val="99"/>
    <w:rPr>
      <w:lang w:val="ru-RU" w:eastAsia="zh-CN" w:bidi="ar-SA"/>
    </w:rPr>
    <w:tblPr/>
  </w:style>
  <w:style w:type="table" w:styleId="813">
    <w:name w:val="List Table 7 Colorful - Accent 1"/>
    <w:next w:val="813"/>
    <w:link w:val="673"/>
    <w:uiPriority w:val="99"/>
    <w:rPr>
      <w:lang w:val="ru-RU" w:eastAsia="zh-CN" w:bidi="ar-SA"/>
    </w:rPr>
    <w:tblPr/>
  </w:style>
  <w:style w:type="table" w:styleId="814">
    <w:name w:val="List Table 7 Colorful - Accent 2"/>
    <w:next w:val="814"/>
    <w:link w:val="673"/>
    <w:uiPriority w:val="99"/>
    <w:rPr>
      <w:lang w:val="ru-RU" w:eastAsia="zh-CN" w:bidi="ar-SA"/>
    </w:rPr>
    <w:tblPr/>
  </w:style>
  <w:style w:type="table" w:styleId="815">
    <w:name w:val="List Table 7 Colorful - Accent 3"/>
    <w:next w:val="815"/>
    <w:link w:val="673"/>
    <w:uiPriority w:val="99"/>
    <w:rPr>
      <w:lang w:val="ru-RU" w:eastAsia="zh-CN" w:bidi="ar-SA"/>
    </w:rPr>
    <w:tblPr/>
  </w:style>
  <w:style w:type="table" w:styleId="816">
    <w:name w:val="List Table 7 Colorful - Accent 4"/>
    <w:next w:val="816"/>
    <w:link w:val="673"/>
    <w:uiPriority w:val="99"/>
    <w:rPr>
      <w:lang w:val="ru-RU" w:eastAsia="zh-CN" w:bidi="ar-SA"/>
    </w:rPr>
    <w:tblPr/>
  </w:style>
  <w:style w:type="table" w:styleId="817">
    <w:name w:val="List Table 7 Colorful - Accent 5"/>
    <w:next w:val="817"/>
    <w:link w:val="673"/>
    <w:uiPriority w:val="99"/>
    <w:rPr>
      <w:lang w:val="ru-RU" w:eastAsia="zh-CN" w:bidi="ar-SA"/>
    </w:rPr>
    <w:tblPr/>
  </w:style>
  <w:style w:type="table" w:styleId="818">
    <w:name w:val="List Table 7 Colorful - Accent 6"/>
    <w:next w:val="818"/>
    <w:link w:val="673"/>
    <w:uiPriority w:val="99"/>
    <w:rPr>
      <w:lang w:val="ru-RU" w:eastAsia="zh-CN" w:bidi="ar-SA"/>
    </w:rPr>
    <w:tblPr/>
  </w:style>
  <w:style w:type="table" w:styleId="819">
    <w:name w:val="Lined - Accent"/>
    <w:next w:val="819"/>
    <w:link w:val="673"/>
    <w:uiPriority w:val="99"/>
    <w:rPr>
      <w:color w:val="404040"/>
      <w:lang w:val="ru-RU" w:eastAsia="ru-RU" w:bidi="ar-SA"/>
    </w:rPr>
    <w:tblPr/>
  </w:style>
  <w:style w:type="table" w:styleId="820">
    <w:name w:val="Lined - Accent 1"/>
    <w:next w:val="820"/>
    <w:link w:val="673"/>
    <w:uiPriority w:val="99"/>
    <w:rPr>
      <w:color w:val="404040"/>
      <w:lang w:val="ru-RU" w:eastAsia="ru-RU" w:bidi="ar-SA"/>
    </w:rPr>
    <w:tblPr/>
  </w:style>
  <w:style w:type="table" w:styleId="821">
    <w:name w:val="Lined - Accent 2"/>
    <w:next w:val="821"/>
    <w:link w:val="673"/>
    <w:uiPriority w:val="99"/>
    <w:rPr>
      <w:color w:val="404040"/>
      <w:lang w:val="ru-RU" w:eastAsia="ru-RU" w:bidi="ar-SA"/>
    </w:rPr>
    <w:tblPr/>
  </w:style>
  <w:style w:type="table" w:styleId="822">
    <w:name w:val="Lined - Accent 3"/>
    <w:next w:val="822"/>
    <w:link w:val="673"/>
    <w:uiPriority w:val="99"/>
    <w:rPr>
      <w:color w:val="404040"/>
      <w:lang w:val="ru-RU" w:eastAsia="ru-RU" w:bidi="ar-SA"/>
    </w:rPr>
    <w:tblPr/>
  </w:style>
  <w:style w:type="table" w:styleId="823">
    <w:name w:val="Lined - Accent 4"/>
    <w:next w:val="823"/>
    <w:link w:val="673"/>
    <w:uiPriority w:val="99"/>
    <w:rPr>
      <w:color w:val="404040"/>
      <w:lang w:val="ru-RU" w:eastAsia="ru-RU" w:bidi="ar-SA"/>
    </w:rPr>
    <w:tblPr/>
  </w:style>
  <w:style w:type="table" w:styleId="824">
    <w:name w:val="Lined - Accent 5"/>
    <w:next w:val="824"/>
    <w:link w:val="673"/>
    <w:uiPriority w:val="99"/>
    <w:rPr>
      <w:color w:val="404040"/>
      <w:lang w:val="ru-RU" w:eastAsia="ru-RU" w:bidi="ar-SA"/>
    </w:rPr>
    <w:tblPr/>
  </w:style>
  <w:style w:type="table" w:styleId="825">
    <w:name w:val="Lined - Accent 6"/>
    <w:next w:val="825"/>
    <w:link w:val="673"/>
    <w:uiPriority w:val="99"/>
    <w:rPr>
      <w:color w:val="404040"/>
      <w:lang w:val="ru-RU" w:eastAsia="ru-RU" w:bidi="ar-SA"/>
    </w:rPr>
    <w:tblPr/>
  </w:style>
  <w:style w:type="table" w:styleId="826">
    <w:name w:val="Bordered &amp; Lined - Accent"/>
    <w:next w:val="826"/>
    <w:link w:val="673"/>
    <w:uiPriority w:val="99"/>
    <w:rPr>
      <w:color w:val="404040"/>
      <w:lang w:val="ru-RU" w:eastAsia="ru-RU" w:bidi="ar-SA"/>
    </w:rPr>
    <w:tblPr/>
  </w:style>
  <w:style w:type="table" w:styleId="827">
    <w:name w:val="Bordered &amp; Lined - Accent 1"/>
    <w:next w:val="827"/>
    <w:link w:val="673"/>
    <w:uiPriority w:val="99"/>
    <w:rPr>
      <w:color w:val="404040"/>
      <w:lang w:val="ru-RU" w:eastAsia="ru-RU" w:bidi="ar-SA"/>
    </w:rPr>
    <w:tblPr/>
  </w:style>
  <w:style w:type="table" w:styleId="828">
    <w:name w:val="Bordered &amp; Lined - Accent 2"/>
    <w:next w:val="828"/>
    <w:link w:val="673"/>
    <w:uiPriority w:val="99"/>
    <w:rPr>
      <w:color w:val="404040"/>
      <w:lang w:val="ru-RU" w:eastAsia="ru-RU" w:bidi="ar-SA"/>
    </w:rPr>
    <w:tblPr/>
  </w:style>
  <w:style w:type="table" w:styleId="829">
    <w:name w:val="Bordered &amp; Lined - Accent 3"/>
    <w:next w:val="829"/>
    <w:link w:val="673"/>
    <w:uiPriority w:val="99"/>
    <w:rPr>
      <w:color w:val="404040"/>
      <w:lang w:val="ru-RU" w:eastAsia="ru-RU" w:bidi="ar-SA"/>
    </w:rPr>
    <w:tblPr/>
  </w:style>
  <w:style w:type="table" w:styleId="830">
    <w:name w:val="Bordered &amp; Lined - Accent 4"/>
    <w:next w:val="830"/>
    <w:link w:val="673"/>
    <w:uiPriority w:val="99"/>
    <w:rPr>
      <w:color w:val="404040"/>
      <w:lang w:val="ru-RU" w:eastAsia="ru-RU" w:bidi="ar-SA"/>
    </w:rPr>
    <w:tblPr/>
  </w:style>
  <w:style w:type="table" w:styleId="831">
    <w:name w:val="Bordered &amp; Lined - Accent 5"/>
    <w:next w:val="831"/>
    <w:link w:val="673"/>
    <w:uiPriority w:val="99"/>
    <w:rPr>
      <w:color w:val="404040"/>
      <w:lang w:val="ru-RU" w:eastAsia="ru-RU" w:bidi="ar-SA"/>
    </w:rPr>
    <w:tblPr/>
  </w:style>
  <w:style w:type="table" w:styleId="832">
    <w:name w:val="Bordered &amp; Lined - Accent 6"/>
    <w:next w:val="832"/>
    <w:link w:val="673"/>
    <w:uiPriority w:val="99"/>
    <w:rPr>
      <w:color w:val="404040"/>
      <w:lang w:val="ru-RU" w:eastAsia="ru-RU" w:bidi="ar-SA"/>
    </w:rPr>
    <w:tblPr/>
  </w:style>
  <w:style w:type="table" w:styleId="833">
    <w:name w:val="Bordered"/>
    <w:next w:val="833"/>
    <w:link w:val="673"/>
    <w:uiPriority w:val="99"/>
    <w:rPr>
      <w:lang w:val="ru-RU" w:eastAsia="zh-CN" w:bidi="ar-SA"/>
    </w:rPr>
    <w:tblPr/>
  </w:style>
  <w:style w:type="table" w:styleId="834">
    <w:name w:val="Bordered - Accent 1"/>
    <w:next w:val="834"/>
    <w:link w:val="673"/>
    <w:uiPriority w:val="99"/>
    <w:rPr>
      <w:lang w:val="ru-RU" w:eastAsia="zh-CN" w:bidi="ar-SA"/>
    </w:rPr>
    <w:tblPr/>
  </w:style>
  <w:style w:type="table" w:styleId="835">
    <w:name w:val="Bordered - Accent 2"/>
    <w:next w:val="835"/>
    <w:link w:val="673"/>
    <w:uiPriority w:val="99"/>
    <w:rPr>
      <w:lang w:val="ru-RU" w:eastAsia="zh-CN" w:bidi="ar-SA"/>
    </w:rPr>
    <w:tblPr/>
  </w:style>
  <w:style w:type="table" w:styleId="836">
    <w:name w:val="Bordered - Accent 3"/>
    <w:next w:val="836"/>
    <w:link w:val="673"/>
    <w:uiPriority w:val="99"/>
    <w:rPr>
      <w:lang w:val="ru-RU" w:eastAsia="zh-CN" w:bidi="ar-SA"/>
    </w:rPr>
    <w:tblPr/>
  </w:style>
  <w:style w:type="table" w:styleId="837">
    <w:name w:val="Bordered - Accent 4"/>
    <w:next w:val="837"/>
    <w:link w:val="673"/>
    <w:uiPriority w:val="99"/>
    <w:rPr>
      <w:lang w:val="ru-RU" w:eastAsia="zh-CN" w:bidi="ar-SA"/>
    </w:rPr>
    <w:tblPr/>
  </w:style>
  <w:style w:type="table" w:styleId="838">
    <w:name w:val="Bordered - Accent 5"/>
    <w:next w:val="838"/>
    <w:link w:val="673"/>
    <w:uiPriority w:val="99"/>
    <w:rPr>
      <w:lang w:val="ru-RU" w:eastAsia="zh-CN" w:bidi="ar-SA"/>
    </w:rPr>
    <w:tblPr/>
  </w:style>
  <w:style w:type="table" w:styleId="839">
    <w:name w:val="Bordered - Accent 6"/>
    <w:next w:val="839"/>
    <w:link w:val="673"/>
    <w:uiPriority w:val="99"/>
    <w:rPr>
      <w:lang w:val="ru-RU" w:eastAsia="zh-CN" w:bidi="ar-SA"/>
    </w:rPr>
    <w:tblPr/>
  </w:style>
  <w:style w:type="character" w:styleId="840">
    <w:name w:val="Гиперссылка"/>
    <w:next w:val="840"/>
    <w:link w:val="673"/>
    <w:uiPriority w:val="99"/>
    <w:unhideWhenUsed/>
    <w:rPr>
      <w:color w:val="0000ff"/>
      <w:u w:val="single"/>
    </w:rPr>
  </w:style>
  <w:style w:type="paragraph" w:styleId="841">
    <w:name w:val="Текст сноски"/>
    <w:basedOn w:val="673"/>
    <w:next w:val="841"/>
    <w:link w:val="842"/>
    <w:uiPriority w:val="99"/>
    <w:semiHidden/>
    <w:unhideWhenUsed/>
    <w:pPr>
      <w:spacing w:after="40" w:line="240" w:lineRule="auto"/>
    </w:pPr>
    <w:rPr>
      <w:sz w:val="18"/>
      <w:szCs w:val="20"/>
      <w:lang w:val="en-US" w:eastAsia="en-US"/>
    </w:rPr>
  </w:style>
  <w:style w:type="character" w:styleId="842">
    <w:name w:val="Текст сноски Знак"/>
    <w:next w:val="842"/>
    <w:link w:val="841"/>
    <w:uiPriority w:val="99"/>
    <w:rPr>
      <w:sz w:val="18"/>
    </w:rPr>
  </w:style>
  <w:style w:type="character" w:styleId="843">
    <w:name w:val="Знак сноски"/>
    <w:next w:val="843"/>
    <w:link w:val="673"/>
    <w:uiPriority w:val="99"/>
    <w:unhideWhenUsed/>
    <w:rPr>
      <w:vertAlign w:val="superscript"/>
    </w:rPr>
  </w:style>
  <w:style w:type="paragraph" w:styleId="844">
    <w:name w:val="Текст концевой сноски"/>
    <w:basedOn w:val="673"/>
    <w:next w:val="844"/>
    <w:link w:val="845"/>
    <w:uiPriority w:val="99"/>
    <w:semiHidden/>
    <w:unhideWhenUsed/>
    <w:pPr>
      <w:spacing w:after="0" w:line="240" w:lineRule="auto"/>
    </w:pPr>
    <w:rPr>
      <w:sz w:val="20"/>
      <w:szCs w:val="20"/>
      <w:lang w:val="en-US" w:eastAsia="en-US"/>
    </w:rPr>
  </w:style>
  <w:style w:type="character" w:styleId="845">
    <w:name w:val="Текст концевой сноски Знак"/>
    <w:next w:val="845"/>
    <w:link w:val="844"/>
    <w:uiPriority w:val="99"/>
    <w:rPr>
      <w:sz w:val="20"/>
    </w:rPr>
  </w:style>
  <w:style w:type="character" w:styleId="846">
    <w:name w:val="Знак концевой сноски"/>
    <w:next w:val="846"/>
    <w:link w:val="673"/>
    <w:uiPriority w:val="99"/>
    <w:semiHidden/>
    <w:unhideWhenUsed/>
    <w:rPr>
      <w:vertAlign w:val="superscript"/>
    </w:rPr>
  </w:style>
  <w:style w:type="paragraph" w:styleId="847">
    <w:name w:val="Оглавление 1"/>
    <w:basedOn w:val="673"/>
    <w:next w:val="673"/>
    <w:link w:val="673"/>
    <w:uiPriority w:val="39"/>
    <w:unhideWhenUsed/>
    <w:pPr>
      <w:ind w:left="0" w:right="0" w:firstLine="0"/>
      <w:spacing w:after="57"/>
    </w:pPr>
  </w:style>
  <w:style w:type="paragraph" w:styleId="848">
    <w:name w:val="Оглавление 2"/>
    <w:basedOn w:val="673"/>
    <w:next w:val="673"/>
    <w:link w:val="673"/>
    <w:uiPriority w:val="39"/>
    <w:unhideWhenUsed/>
    <w:pPr>
      <w:ind w:left="283" w:right="0" w:firstLine="0"/>
      <w:spacing w:after="57"/>
    </w:pPr>
  </w:style>
  <w:style w:type="paragraph" w:styleId="849">
    <w:name w:val="Оглавление 3"/>
    <w:basedOn w:val="673"/>
    <w:next w:val="673"/>
    <w:link w:val="673"/>
    <w:uiPriority w:val="39"/>
    <w:unhideWhenUsed/>
    <w:pPr>
      <w:ind w:left="567" w:right="0" w:firstLine="0"/>
      <w:spacing w:after="57"/>
    </w:pPr>
  </w:style>
  <w:style w:type="paragraph" w:styleId="850">
    <w:name w:val="Оглавление 4"/>
    <w:basedOn w:val="673"/>
    <w:next w:val="673"/>
    <w:link w:val="673"/>
    <w:uiPriority w:val="39"/>
    <w:unhideWhenUsed/>
    <w:pPr>
      <w:ind w:left="850" w:right="0" w:firstLine="0"/>
      <w:spacing w:after="57"/>
    </w:pPr>
  </w:style>
  <w:style w:type="paragraph" w:styleId="851">
    <w:name w:val="Оглавление 5"/>
    <w:basedOn w:val="673"/>
    <w:next w:val="673"/>
    <w:link w:val="673"/>
    <w:uiPriority w:val="39"/>
    <w:unhideWhenUsed/>
    <w:pPr>
      <w:ind w:left="1134" w:right="0" w:firstLine="0"/>
      <w:spacing w:after="57"/>
    </w:pPr>
  </w:style>
  <w:style w:type="paragraph" w:styleId="852">
    <w:name w:val="Оглавление 6"/>
    <w:basedOn w:val="673"/>
    <w:next w:val="673"/>
    <w:link w:val="673"/>
    <w:uiPriority w:val="39"/>
    <w:unhideWhenUsed/>
    <w:pPr>
      <w:ind w:left="1417" w:right="0" w:firstLine="0"/>
      <w:spacing w:after="57"/>
    </w:pPr>
  </w:style>
  <w:style w:type="paragraph" w:styleId="853">
    <w:name w:val="Оглавление 7"/>
    <w:basedOn w:val="673"/>
    <w:next w:val="673"/>
    <w:link w:val="673"/>
    <w:uiPriority w:val="39"/>
    <w:unhideWhenUsed/>
    <w:pPr>
      <w:ind w:left="1701" w:right="0" w:firstLine="0"/>
      <w:spacing w:after="57"/>
    </w:pPr>
  </w:style>
  <w:style w:type="paragraph" w:styleId="854">
    <w:name w:val="Оглавление 8"/>
    <w:basedOn w:val="673"/>
    <w:next w:val="673"/>
    <w:link w:val="673"/>
    <w:uiPriority w:val="39"/>
    <w:unhideWhenUsed/>
    <w:pPr>
      <w:ind w:left="1984" w:right="0" w:firstLine="0"/>
      <w:spacing w:after="57"/>
    </w:pPr>
  </w:style>
  <w:style w:type="paragraph" w:styleId="855">
    <w:name w:val="Оглавление 9"/>
    <w:basedOn w:val="673"/>
    <w:next w:val="673"/>
    <w:link w:val="673"/>
    <w:uiPriority w:val="39"/>
    <w:unhideWhenUsed/>
    <w:pPr>
      <w:ind w:left="2268" w:right="0" w:firstLine="0"/>
      <w:spacing w:after="57"/>
    </w:pPr>
  </w:style>
  <w:style w:type="paragraph" w:styleId="856">
    <w:name w:val="Заголовок оглавления"/>
    <w:next w:val="856"/>
    <w:link w:val="673"/>
    <w:uiPriority w:val="39"/>
    <w:unhideWhenUsed/>
    <w:rPr>
      <w:lang w:val="ru-RU" w:eastAsia="zh-CN" w:bidi="ar-SA"/>
    </w:rPr>
  </w:style>
  <w:style w:type="paragraph" w:styleId="857">
    <w:name w:val="Перечень рисунков"/>
    <w:basedOn w:val="673"/>
    <w:next w:val="673"/>
    <w:link w:val="673"/>
    <w:uiPriority w:val="99"/>
    <w:unhideWhenUsed/>
    <w:pPr>
      <w:spacing w:after="0" w:afterAutospacing="0"/>
    </w:pPr>
  </w:style>
  <w:style w:type="character" w:styleId="858">
    <w:name w:val="Заголовок 3 Знак"/>
    <w:next w:val="858"/>
    <w:link w:val="675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59">
    <w:name w:val="Текст выноски"/>
    <w:basedOn w:val="673"/>
    <w:next w:val="859"/>
    <w:link w:val="860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860">
    <w:name w:val="Текст выноски Знак"/>
    <w:next w:val="860"/>
    <w:link w:val="859"/>
    <w:uiPriority w:val="99"/>
    <w:semiHidden/>
    <w:rPr>
      <w:rFonts w:ascii="Tahoma" w:hAnsi="Tahoma" w:eastAsia="Calibri" w:cs="Tahoma"/>
      <w:sz w:val="16"/>
      <w:szCs w:val="16"/>
    </w:rPr>
  </w:style>
  <w:style w:type="character" w:styleId="861">
    <w:name w:val="Заголовок 1 Знак"/>
    <w:next w:val="861"/>
    <w:link w:val="674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862">
    <w:name w:val="Заголовок 5 Знак"/>
    <w:next w:val="862"/>
    <w:link w:val="676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  <w:lang w:eastAsia="en-US"/>
    </w:rPr>
  </w:style>
  <w:style w:type="paragraph" w:styleId="863">
    <w:name w:val="Основной текст с отступом"/>
    <w:basedOn w:val="673"/>
    <w:next w:val="863"/>
    <w:link w:val="864"/>
    <w:pPr>
      <w:ind w:firstLine="720"/>
      <w:jc w:val="both"/>
      <w:spacing w:after="0" w:line="240" w:lineRule="auto"/>
      <w:widowControl w:val="off"/>
    </w:pPr>
    <w:rPr>
      <w:rFonts w:ascii="Times New Roman" w:hAnsi="Times New Roman" w:eastAsia="Times New Roman"/>
      <w:sz w:val="28"/>
      <w:szCs w:val="18"/>
      <w:lang w:val="en-US" w:eastAsia="en-US"/>
    </w:rPr>
  </w:style>
  <w:style w:type="character" w:styleId="864">
    <w:name w:val="Основной текст с отступом Знак"/>
    <w:next w:val="864"/>
    <w:link w:val="863"/>
    <w:rPr>
      <w:rFonts w:ascii="Times New Roman" w:hAnsi="Times New Roman" w:eastAsia="Times New Roman"/>
      <w:sz w:val="28"/>
      <w:szCs w:val="18"/>
    </w:rPr>
  </w:style>
  <w:style w:type="paragraph" w:styleId="865">
    <w:name w:val="Основной текст с отступом 2"/>
    <w:basedOn w:val="673"/>
    <w:next w:val="865"/>
    <w:link w:val="866"/>
    <w:uiPriority w:val="99"/>
    <w:unhideWhenUsed/>
    <w:pPr>
      <w:ind w:left="283" w:firstLine="520"/>
      <w:jc w:val="both"/>
      <w:spacing w:before="160" w:after="120" w:line="480" w:lineRule="auto"/>
      <w:widowControl w:val="off"/>
    </w:pPr>
    <w:rPr>
      <w:rFonts w:ascii="Times New Roman" w:hAnsi="Times New Roman" w:eastAsia="Times New Roman"/>
      <w:sz w:val="18"/>
      <w:szCs w:val="18"/>
      <w:lang w:val="en-US" w:eastAsia="en-US"/>
    </w:rPr>
  </w:style>
  <w:style w:type="character" w:styleId="866">
    <w:name w:val="Основной текст с отступом 2 Знак"/>
    <w:next w:val="866"/>
    <w:link w:val="865"/>
    <w:uiPriority w:val="99"/>
    <w:rPr>
      <w:rFonts w:ascii="Times New Roman" w:hAnsi="Times New Roman" w:eastAsia="Times New Roman"/>
      <w:sz w:val="18"/>
      <w:szCs w:val="18"/>
    </w:rPr>
  </w:style>
  <w:style w:type="paragraph" w:styleId="867">
    <w:name w:val="Верхний колонтитул"/>
    <w:basedOn w:val="673"/>
    <w:next w:val="867"/>
    <w:link w:val="868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68">
    <w:name w:val="Верхний колонтитул Знак"/>
    <w:next w:val="868"/>
    <w:link w:val="867"/>
    <w:uiPriority w:val="99"/>
    <w:rPr>
      <w:sz w:val="22"/>
      <w:szCs w:val="22"/>
      <w:lang w:eastAsia="en-US"/>
    </w:rPr>
  </w:style>
  <w:style w:type="paragraph" w:styleId="869">
    <w:name w:val="Нижний колонтитул"/>
    <w:basedOn w:val="673"/>
    <w:next w:val="869"/>
    <w:link w:val="870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70">
    <w:name w:val="Нижний колонтитул Знак"/>
    <w:next w:val="870"/>
    <w:link w:val="869"/>
    <w:uiPriority w:val="99"/>
    <w:rPr>
      <w:sz w:val="22"/>
      <w:szCs w:val="22"/>
      <w:lang w:eastAsia="en-US"/>
    </w:rPr>
  </w:style>
  <w:style w:type="character" w:styleId="871">
    <w:name w:val="Строгий"/>
    <w:next w:val="871"/>
    <w:link w:val="673"/>
    <w:uiPriority w:val="22"/>
    <w:qFormat/>
    <w:rPr>
      <w:b/>
      <w:bCs/>
    </w:rPr>
  </w:style>
  <w:style w:type="character" w:styleId="872">
    <w:name w:val="Font Style13"/>
    <w:next w:val="872"/>
    <w:link w:val="673"/>
    <w:uiPriority w:val="99"/>
    <w:rPr>
      <w:rFonts w:ascii="Arial" w:hAnsi="Arial" w:cs="Arial"/>
      <w:sz w:val="22"/>
      <w:szCs w:val="22"/>
    </w:rPr>
  </w:style>
  <w:style w:type="paragraph" w:styleId="873">
    <w:name w:val="Style7"/>
    <w:basedOn w:val="673"/>
    <w:next w:val="873"/>
    <w:link w:val="673"/>
    <w:uiPriority w:val="99"/>
    <w:pPr>
      <w:spacing w:after="0" w:line="413" w:lineRule="exact"/>
      <w:widowControl w:val="off"/>
    </w:pPr>
    <w:rPr>
      <w:rFonts w:ascii="Arial" w:hAnsi="Arial" w:eastAsia="Times New Roman" w:cs="Arial"/>
      <w:sz w:val="24"/>
      <w:szCs w:val="24"/>
      <w:lang w:eastAsia="ru-RU"/>
    </w:rPr>
  </w:style>
  <w:style w:type="character" w:styleId="874">
    <w:name w:val="Просмотренная гиперссылка"/>
    <w:next w:val="874"/>
    <w:link w:val="673"/>
    <w:uiPriority w:val="99"/>
    <w:semiHidden/>
    <w:unhideWhenUsed/>
    <w:rPr>
      <w:color w:val="800080"/>
      <w:u w:val="single"/>
    </w:rPr>
  </w:style>
  <w:style w:type="character" w:styleId="875">
    <w:name w:val="Знак примечания"/>
    <w:next w:val="875"/>
    <w:link w:val="673"/>
    <w:uiPriority w:val="99"/>
    <w:semiHidden/>
    <w:unhideWhenUsed/>
    <w:rPr>
      <w:sz w:val="16"/>
      <w:szCs w:val="16"/>
    </w:rPr>
  </w:style>
  <w:style w:type="paragraph" w:styleId="876">
    <w:name w:val="Текст примечания"/>
    <w:basedOn w:val="673"/>
    <w:next w:val="876"/>
    <w:link w:val="877"/>
    <w:uiPriority w:val="99"/>
    <w:semiHidden/>
    <w:unhideWhenUsed/>
    <w:rPr>
      <w:sz w:val="20"/>
      <w:szCs w:val="20"/>
      <w:lang w:val="en-US"/>
    </w:rPr>
  </w:style>
  <w:style w:type="character" w:styleId="877">
    <w:name w:val="Текст примечания Знак"/>
    <w:next w:val="877"/>
    <w:link w:val="876"/>
    <w:uiPriority w:val="99"/>
    <w:semiHidden/>
    <w:rPr>
      <w:lang w:eastAsia="en-US"/>
    </w:rPr>
  </w:style>
  <w:style w:type="paragraph" w:styleId="878">
    <w:name w:val="Тема примечания"/>
    <w:basedOn w:val="876"/>
    <w:next w:val="876"/>
    <w:link w:val="879"/>
    <w:uiPriority w:val="99"/>
    <w:semiHidden/>
    <w:unhideWhenUsed/>
    <w:rPr>
      <w:b/>
      <w:bCs/>
    </w:rPr>
  </w:style>
  <w:style w:type="character" w:styleId="879">
    <w:name w:val="Тема примечания Знак"/>
    <w:next w:val="879"/>
    <w:link w:val="878"/>
    <w:uiPriority w:val="99"/>
    <w:semiHidden/>
    <w:rPr>
      <w:b/>
      <w:bCs/>
      <w:lang w:eastAsia="en-US"/>
    </w:rPr>
  </w:style>
  <w:style w:type="paragraph" w:styleId="880">
    <w:name w:val="Обычный (веб)"/>
    <w:basedOn w:val="673"/>
    <w:next w:val="880"/>
    <w:link w:val="673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881">
    <w:name w:val="Выделение"/>
    <w:basedOn w:val="677"/>
    <w:next w:val="881"/>
    <w:link w:val="673"/>
    <w:uiPriority w:val="20"/>
    <w:qFormat/>
    <w:rPr>
      <w:i/>
      <w:iCs/>
    </w:rPr>
  </w:style>
  <w:style w:type="paragraph" w:styleId="882">
    <w:name w:val="Обычный1"/>
    <w:next w:val="882"/>
    <w:link w:val="673"/>
    <w:rPr>
      <w:rFonts w:cs="Calibri"/>
      <w:lang w:val="ru-RU" w:eastAsia="ru-RU" w:bidi="ar-SA"/>
    </w:rPr>
  </w:style>
  <w:style w:type="character" w:styleId="1216" w:default="1">
    <w:name w:val="Default Paragraph Font"/>
    <w:uiPriority w:val="1"/>
    <w:semiHidden/>
    <w:unhideWhenUsed/>
  </w:style>
  <w:style w:type="numbering" w:styleId="1217" w:default="1">
    <w:name w:val="No List"/>
    <w:uiPriority w:val="99"/>
    <w:semiHidden/>
    <w:unhideWhenUsed/>
  </w:style>
  <w:style w:type="table" w:styleId="121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</dc:creator>
  <cp:revision>9</cp:revision>
  <dcterms:created xsi:type="dcterms:W3CDTF">2023-08-10T09:22:00Z</dcterms:created>
  <dcterms:modified xsi:type="dcterms:W3CDTF">2023-09-11T06:29:26Z</dcterms:modified>
  <cp:version>786432</cp:version>
</cp:coreProperties>
</file>