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4680"/>
        <w:gridCol w:w="4959"/>
      </w:tblGrid>
      <w:tr w:rsidR="0049784F" w:rsidRPr="00BF7995" w14:paraId="6FEC90A3" w14:textId="77777777" w:rsidTr="00A9624E">
        <w:trPr>
          <w:trHeight w:val="322"/>
        </w:trPr>
        <w:tc>
          <w:tcPr>
            <w:tcW w:w="4680" w:type="dxa"/>
            <w:vAlign w:val="bottom"/>
          </w:tcPr>
          <w:p w14:paraId="3CF34F08"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F7995">
              <w:rPr>
                <w:rFonts w:ascii="Times New Roman" w:eastAsia="Times New Roman" w:hAnsi="Times New Roman" w:cs="Times New Roman"/>
                <w:b/>
                <w:bCs/>
                <w:sz w:val="28"/>
                <w:szCs w:val="28"/>
              </w:rPr>
              <w:t>От Работодателя:</w:t>
            </w:r>
          </w:p>
        </w:tc>
        <w:tc>
          <w:tcPr>
            <w:tcW w:w="4959" w:type="dxa"/>
            <w:vAlign w:val="bottom"/>
          </w:tcPr>
          <w:p w14:paraId="5D2BAF2F"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F7995">
              <w:rPr>
                <w:rFonts w:ascii="Times New Roman" w:eastAsia="Times New Roman" w:hAnsi="Times New Roman" w:cs="Times New Roman"/>
                <w:b/>
                <w:bCs/>
                <w:sz w:val="28"/>
                <w:szCs w:val="28"/>
              </w:rPr>
              <w:t>От Работников:</w:t>
            </w:r>
          </w:p>
        </w:tc>
      </w:tr>
      <w:tr w:rsidR="0049784F" w:rsidRPr="00BF7995" w14:paraId="053764DA" w14:textId="77777777" w:rsidTr="00A9624E">
        <w:trPr>
          <w:trHeight w:val="1288"/>
        </w:trPr>
        <w:tc>
          <w:tcPr>
            <w:tcW w:w="4680" w:type="dxa"/>
            <w:vAlign w:val="bottom"/>
          </w:tcPr>
          <w:p w14:paraId="6175B300"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Директор</w:t>
            </w:r>
          </w:p>
          <w:p w14:paraId="7B60F584"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F7995">
              <w:rPr>
                <w:rFonts w:ascii="Times New Roman" w:eastAsia="Times New Roman" w:hAnsi="Times New Roman" w:cs="Times New Roman"/>
                <w:sz w:val="28"/>
                <w:szCs w:val="28"/>
              </w:rPr>
              <w:t>(полное наименование образовательной организации)</w:t>
            </w:r>
          </w:p>
        </w:tc>
        <w:tc>
          <w:tcPr>
            <w:tcW w:w="4959" w:type="dxa"/>
            <w:vAlign w:val="bottom"/>
          </w:tcPr>
          <w:p w14:paraId="51B7C615"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BF7995">
              <w:rPr>
                <w:rFonts w:ascii="Times New Roman" w:eastAsia="Times New Roman" w:hAnsi="Times New Roman" w:cs="Times New Roman"/>
                <w:sz w:val="28"/>
                <w:szCs w:val="28"/>
              </w:rPr>
              <w:t>Председатель</w:t>
            </w:r>
          </w:p>
          <w:p w14:paraId="1236FAA9"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F7995">
              <w:rPr>
                <w:rFonts w:ascii="Times New Roman" w:eastAsia="Times New Roman" w:hAnsi="Times New Roman" w:cs="Times New Roman"/>
                <w:sz w:val="28"/>
                <w:szCs w:val="28"/>
              </w:rPr>
              <w:t>первичной профсоюзной организации</w:t>
            </w:r>
          </w:p>
          <w:p w14:paraId="623ACF81"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F7995">
              <w:rPr>
                <w:rFonts w:ascii="Times New Roman" w:eastAsia="Times New Roman" w:hAnsi="Times New Roman" w:cs="Times New Roman"/>
                <w:sz w:val="28"/>
                <w:szCs w:val="28"/>
              </w:rPr>
              <w:t>(полное наименование образовательной организации)</w:t>
            </w:r>
          </w:p>
        </w:tc>
      </w:tr>
      <w:tr w:rsidR="0049784F" w:rsidRPr="00BF7995" w14:paraId="3677ECA2" w14:textId="77777777" w:rsidTr="00A9624E">
        <w:trPr>
          <w:trHeight w:val="324"/>
        </w:trPr>
        <w:tc>
          <w:tcPr>
            <w:tcW w:w="4680" w:type="dxa"/>
          </w:tcPr>
          <w:p w14:paraId="3924C2A2" w14:textId="77777777" w:rsidR="0049784F" w:rsidRPr="00BF7995" w:rsidRDefault="0049784F" w:rsidP="0049784F">
            <w:pPr>
              <w:spacing w:after="0" w:line="240" w:lineRule="auto"/>
              <w:rPr>
                <w:rFonts w:ascii="Times New Roman" w:eastAsia="Times New Roman" w:hAnsi="Times New Roman" w:cs="Times New Roman"/>
                <w:sz w:val="24"/>
                <w:szCs w:val="24"/>
                <w:highlight w:val="yellow"/>
              </w:rPr>
            </w:pPr>
          </w:p>
        </w:tc>
        <w:tc>
          <w:tcPr>
            <w:tcW w:w="4959" w:type="dxa"/>
            <w:vAlign w:val="bottom"/>
          </w:tcPr>
          <w:p w14:paraId="524B869C" w14:textId="77777777" w:rsidR="0049784F" w:rsidRPr="00BF7995" w:rsidRDefault="0049784F" w:rsidP="0049784F">
            <w:pPr>
              <w:widowControl w:val="0"/>
              <w:autoSpaceDE w:val="0"/>
              <w:autoSpaceDN w:val="0"/>
              <w:adjustRightInd w:val="0"/>
              <w:spacing w:after="0" w:line="240" w:lineRule="auto"/>
              <w:ind w:left="145"/>
              <w:rPr>
                <w:rFonts w:ascii="Times New Roman" w:eastAsia="Times New Roman" w:hAnsi="Times New Roman" w:cs="Times New Roman"/>
                <w:sz w:val="24"/>
                <w:szCs w:val="24"/>
              </w:rPr>
            </w:pPr>
          </w:p>
        </w:tc>
      </w:tr>
      <w:tr w:rsidR="0049784F" w:rsidRPr="00BF7995" w14:paraId="11895950" w14:textId="77777777" w:rsidTr="00A9624E">
        <w:trPr>
          <w:trHeight w:val="322"/>
        </w:trPr>
        <w:tc>
          <w:tcPr>
            <w:tcW w:w="4680" w:type="dxa"/>
            <w:vAlign w:val="bottom"/>
          </w:tcPr>
          <w:p w14:paraId="31BDD426"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p>
        </w:tc>
        <w:tc>
          <w:tcPr>
            <w:tcW w:w="4959" w:type="dxa"/>
          </w:tcPr>
          <w:p w14:paraId="5A8092B7"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9784F" w:rsidRPr="00BF7995" w14:paraId="4A22E5B1" w14:textId="77777777" w:rsidTr="00A9624E">
        <w:trPr>
          <w:trHeight w:val="648"/>
        </w:trPr>
        <w:tc>
          <w:tcPr>
            <w:tcW w:w="4680" w:type="dxa"/>
            <w:vAlign w:val="bottom"/>
          </w:tcPr>
          <w:p w14:paraId="5D341BF1"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BF7995">
              <w:rPr>
                <w:rFonts w:ascii="Times New Roman" w:eastAsia="Times New Roman" w:hAnsi="Times New Roman" w:cs="Times New Roman"/>
                <w:b/>
                <w:bCs/>
                <w:sz w:val="28"/>
                <w:szCs w:val="28"/>
              </w:rPr>
              <w:t>ФИО</w:t>
            </w:r>
          </w:p>
          <w:p w14:paraId="3320CA23"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r w:rsidRPr="00BF7995">
              <w:rPr>
                <w:rFonts w:ascii="Times New Roman" w:eastAsia="Times New Roman" w:hAnsi="Times New Roman" w:cs="Times New Roman"/>
                <w:bCs/>
                <w:sz w:val="28"/>
                <w:szCs w:val="28"/>
              </w:rPr>
              <w:t>________________________</w:t>
            </w:r>
          </w:p>
        </w:tc>
        <w:tc>
          <w:tcPr>
            <w:tcW w:w="4959" w:type="dxa"/>
            <w:vAlign w:val="bottom"/>
          </w:tcPr>
          <w:p w14:paraId="0BF7758A" w14:textId="77777777" w:rsidR="0049784F" w:rsidRPr="00BF7995" w:rsidRDefault="0049784F" w:rsidP="0049784F">
            <w:pPr>
              <w:widowControl w:val="0"/>
              <w:autoSpaceDE w:val="0"/>
              <w:autoSpaceDN w:val="0"/>
              <w:adjustRightInd w:val="0"/>
              <w:spacing w:after="0" w:line="240" w:lineRule="auto"/>
              <w:ind w:firstLine="145"/>
              <w:rPr>
                <w:rFonts w:ascii="Times New Roman" w:eastAsia="Times New Roman" w:hAnsi="Times New Roman" w:cs="Times New Roman"/>
                <w:b/>
                <w:sz w:val="28"/>
                <w:szCs w:val="28"/>
              </w:rPr>
            </w:pPr>
          </w:p>
          <w:p w14:paraId="2F64D3ED" w14:textId="77777777" w:rsidR="0049784F" w:rsidRPr="00BF7995" w:rsidRDefault="0049784F" w:rsidP="0049784F">
            <w:pPr>
              <w:widowControl w:val="0"/>
              <w:autoSpaceDE w:val="0"/>
              <w:autoSpaceDN w:val="0"/>
              <w:adjustRightInd w:val="0"/>
              <w:spacing w:after="0" w:line="240" w:lineRule="auto"/>
              <w:ind w:firstLine="145"/>
              <w:rPr>
                <w:rFonts w:ascii="Times New Roman" w:eastAsia="Times New Roman" w:hAnsi="Times New Roman" w:cs="Times New Roman"/>
                <w:sz w:val="24"/>
                <w:szCs w:val="24"/>
              </w:rPr>
            </w:pPr>
            <w:r w:rsidRPr="00BF7995">
              <w:rPr>
                <w:rFonts w:ascii="Times New Roman" w:eastAsia="Times New Roman" w:hAnsi="Times New Roman" w:cs="Times New Roman"/>
                <w:b/>
                <w:sz w:val="28"/>
                <w:szCs w:val="28"/>
              </w:rPr>
              <w:t>ФИО</w:t>
            </w:r>
            <w:r w:rsidRPr="00BF7995">
              <w:rPr>
                <w:rFonts w:ascii="Times New Roman" w:eastAsia="Times New Roman" w:hAnsi="Times New Roman" w:cs="Times New Roman"/>
                <w:bCs/>
                <w:sz w:val="28"/>
                <w:szCs w:val="28"/>
              </w:rPr>
              <w:t xml:space="preserve"> ______________________________</w:t>
            </w:r>
          </w:p>
        </w:tc>
      </w:tr>
      <w:tr w:rsidR="0049784F" w:rsidRPr="00BF7995" w14:paraId="17392FBD" w14:textId="77777777" w:rsidTr="00A9624E">
        <w:trPr>
          <w:trHeight w:val="232"/>
        </w:trPr>
        <w:tc>
          <w:tcPr>
            <w:tcW w:w="4680" w:type="dxa"/>
            <w:vAlign w:val="bottom"/>
          </w:tcPr>
          <w:p w14:paraId="37D292CA" w14:textId="77777777" w:rsidR="0049784F" w:rsidRPr="00BF7995" w:rsidRDefault="0049784F" w:rsidP="0049784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BF7995">
              <w:rPr>
                <w:rFonts w:ascii="Times New Roman" w:eastAsia="Times New Roman" w:hAnsi="Times New Roman" w:cs="Times New Roman"/>
                <w:sz w:val="28"/>
                <w:szCs w:val="28"/>
              </w:rPr>
              <w:t>«____» _____________ 2025 г.</w:t>
            </w:r>
          </w:p>
        </w:tc>
        <w:tc>
          <w:tcPr>
            <w:tcW w:w="4959" w:type="dxa"/>
            <w:vAlign w:val="bottom"/>
          </w:tcPr>
          <w:p w14:paraId="245620E8" w14:textId="77777777" w:rsidR="0049784F" w:rsidRPr="00BF7995" w:rsidRDefault="0049784F" w:rsidP="0049784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BF7995">
              <w:rPr>
                <w:rFonts w:ascii="Times New Roman" w:eastAsia="Times New Roman" w:hAnsi="Times New Roman" w:cs="Times New Roman"/>
                <w:sz w:val="28"/>
                <w:szCs w:val="28"/>
              </w:rPr>
              <w:t>«____» ____________ 2025 г.</w:t>
            </w:r>
          </w:p>
        </w:tc>
      </w:tr>
      <w:tr w:rsidR="0049784F" w:rsidRPr="00BF7995" w14:paraId="60CCF828" w14:textId="77777777" w:rsidTr="00A9624E">
        <w:trPr>
          <w:trHeight w:val="232"/>
        </w:trPr>
        <w:tc>
          <w:tcPr>
            <w:tcW w:w="4680" w:type="dxa"/>
            <w:vAlign w:val="bottom"/>
          </w:tcPr>
          <w:p w14:paraId="07E915C5"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8"/>
                <w:szCs w:val="28"/>
              </w:rPr>
            </w:pPr>
          </w:p>
          <w:p w14:paraId="13F4CB36"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МП</w:t>
            </w:r>
          </w:p>
        </w:tc>
        <w:tc>
          <w:tcPr>
            <w:tcW w:w="4959" w:type="dxa"/>
            <w:vAlign w:val="bottom"/>
          </w:tcPr>
          <w:p w14:paraId="31248347"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8"/>
                <w:szCs w:val="28"/>
              </w:rPr>
            </w:pPr>
          </w:p>
        </w:tc>
      </w:tr>
    </w:tbl>
    <w:p w14:paraId="32590DAB"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p>
    <w:p w14:paraId="1D6E2B9F"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p>
    <w:p w14:paraId="268C25B7"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p>
    <w:p w14:paraId="698FA4BC"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p>
    <w:p w14:paraId="46AFB689" w14:textId="77777777" w:rsidR="0049784F" w:rsidRPr="00BF7995" w:rsidRDefault="0049784F" w:rsidP="0049784F">
      <w:pPr>
        <w:widowControl w:val="0"/>
        <w:tabs>
          <w:tab w:val="left" w:pos="9637"/>
        </w:tabs>
        <w:overflowPunct w:val="0"/>
        <w:autoSpaceDE w:val="0"/>
        <w:autoSpaceDN w:val="0"/>
        <w:adjustRightInd w:val="0"/>
        <w:spacing w:after="0" w:line="240" w:lineRule="auto"/>
        <w:jc w:val="center"/>
        <w:rPr>
          <w:rFonts w:ascii="Times New Roman" w:eastAsia="Times New Roman" w:hAnsi="Times New Roman" w:cs="Times New Roman"/>
          <w:b/>
          <w:bCs/>
          <w:sz w:val="27"/>
          <w:szCs w:val="27"/>
        </w:rPr>
      </w:pPr>
      <w:r w:rsidRPr="00BF7995">
        <w:rPr>
          <w:rFonts w:ascii="Times New Roman" w:eastAsia="Times New Roman" w:hAnsi="Times New Roman" w:cs="Times New Roman"/>
          <w:b/>
          <w:bCs/>
          <w:sz w:val="27"/>
          <w:szCs w:val="27"/>
        </w:rPr>
        <w:t>КОЛЛЕКТИВНЫЙ ДОГОВОР</w:t>
      </w:r>
    </w:p>
    <w:p w14:paraId="5DFA715F" w14:textId="77777777" w:rsidR="0049784F" w:rsidRPr="00BF7995" w:rsidRDefault="0049784F" w:rsidP="0049784F">
      <w:pPr>
        <w:widowControl w:val="0"/>
        <w:tabs>
          <w:tab w:val="left" w:pos="9637"/>
        </w:tabs>
        <w:overflowPunct w:val="0"/>
        <w:autoSpaceDE w:val="0"/>
        <w:autoSpaceDN w:val="0"/>
        <w:adjustRightInd w:val="0"/>
        <w:spacing w:after="0" w:line="240" w:lineRule="auto"/>
        <w:jc w:val="center"/>
        <w:rPr>
          <w:rFonts w:ascii="Times New Roman" w:eastAsia="Times New Roman" w:hAnsi="Times New Roman" w:cs="Times New Roman"/>
          <w:b/>
          <w:bCs/>
          <w:sz w:val="27"/>
          <w:szCs w:val="27"/>
        </w:rPr>
      </w:pPr>
    </w:p>
    <w:p w14:paraId="6BDC2DEA" w14:textId="77777777" w:rsidR="0049784F" w:rsidRPr="00BF7995" w:rsidRDefault="0049784F" w:rsidP="0049784F">
      <w:pPr>
        <w:widowControl w:val="0"/>
        <w:tabs>
          <w:tab w:val="left" w:pos="9637"/>
        </w:tabs>
        <w:overflowPunct w:val="0"/>
        <w:autoSpaceDE w:val="0"/>
        <w:autoSpaceDN w:val="0"/>
        <w:adjustRightInd w:val="0"/>
        <w:spacing w:after="0" w:line="240" w:lineRule="auto"/>
        <w:jc w:val="center"/>
        <w:rPr>
          <w:rFonts w:ascii="Times New Roman" w:eastAsia="Times New Roman" w:hAnsi="Times New Roman" w:cs="Times New Roman"/>
          <w:b/>
          <w:bCs/>
          <w:sz w:val="27"/>
          <w:szCs w:val="27"/>
        </w:rPr>
      </w:pPr>
      <w:r w:rsidRPr="00BF7995">
        <w:rPr>
          <w:rFonts w:ascii="Times New Roman" w:eastAsia="Times New Roman" w:hAnsi="Times New Roman" w:cs="Times New Roman"/>
          <w:b/>
          <w:bCs/>
          <w:sz w:val="27"/>
          <w:szCs w:val="27"/>
        </w:rPr>
        <w:t>полное наименование образовательной организации</w:t>
      </w:r>
      <w:r w:rsidRPr="00BF7995">
        <w:rPr>
          <w:rFonts w:ascii="Times New Roman" w:eastAsia="Times New Roman" w:hAnsi="Times New Roman" w:cs="Times New Roman"/>
          <w:b/>
          <w:bCs/>
          <w:sz w:val="27"/>
          <w:szCs w:val="27"/>
        </w:rPr>
        <w:br/>
        <w:t>(сокращенное наименование образовательной организации)</w:t>
      </w:r>
    </w:p>
    <w:p w14:paraId="78DA5321" w14:textId="77777777" w:rsidR="0049784F" w:rsidRPr="00BF7995" w:rsidRDefault="0049784F" w:rsidP="0049784F">
      <w:pPr>
        <w:widowControl w:val="0"/>
        <w:tabs>
          <w:tab w:val="left" w:pos="9637"/>
        </w:tabs>
        <w:overflowPunct w:val="0"/>
        <w:autoSpaceDE w:val="0"/>
        <w:autoSpaceDN w:val="0"/>
        <w:adjustRightInd w:val="0"/>
        <w:spacing w:after="0" w:line="240" w:lineRule="auto"/>
        <w:jc w:val="center"/>
        <w:rPr>
          <w:rFonts w:ascii="Times New Roman" w:eastAsia="Times New Roman" w:hAnsi="Times New Roman" w:cs="Times New Roman"/>
          <w:b/>
          <w:bCs/>
          <w:sz w:val="27"/>
          <w:szCs w:val="27"/>
        </w:rPr>
      </w:pPr>
      <w:r w:rsidRPr="00BF7995">
        <w:rPr>
          <w:rFonts w:ascii="Times New Roman" w:eastAsia="Times New Roman" w:hAnsi="Times New Roman" w:cs="Times New Roman"/>
          <w:b/>
          <w:bCs/>
          <w:sz w:val="27"/>
          <w:szCs w:val="27"/>
        </w:rPr>
        <w:t xml:space="preserve">ИНН_____________________ </w:t>
      </w:r>
    </w:p>
    <w:p w14:paraId="6AB41332" w14:textId="77777777" w:rsidR="0049784F" w:rsidRPr="00BF7995" w:rsidRDefault="0049784F" w:rsidP="0049784F">
      <w:pPr>
        <w:widowControl w:val="0"/>
        <w:tabs>
          <w:tab w:val="left" w:pos="9637"/>
        </w:tabs>
        <w:overflowPunct w:val="0"/>
        <w:autoSpaceDE w:val="0"/>
        <w:autoSpaceDN w:val="0"/>
        <w:adjustRightInd w:val="0"/>
        <w:spacing w:after="0" w:line="240" w:lineRule="auto"/>
        <w:jc w:val="center"/>
        <w:rPr>
          <w:rFonts w:ascii="Times New Roman" w:eastAsia="Times New Roman" w:hAnsi="Times New Roman" w:cs="Times New Roman"/>
          <w:b/>
          <w:bCs/>
          <w:sz w:val="27"/>
          <w:szCs w:val="27"/>
        </w:rPr>
      </w:pPr>
    </w:p>
    <w:p w14:paraId="195148E5" w14:textId="77777777" w:rsidR="0049784F" w:rsidRPr="00BF7995" w:rsidRDefault="0049784F" w:rsidP="0049784F">
      <w:pPr>
        <w:widowControl w:val="0"/>
        <w:tabs>
          <w:tab w:val="left" w:pos="9637"/>
        </w:tabs>
        <w:overflowPunct w:val="0"/>
        <w:autoSpaceDE w:val="0"/>
        <w:autoSpaceDN w:val="0"/>
        <w:adjustRightInd w:val="0"/>
        <w:spacing w:after="0" w:line="240" w:lineRule="auto"/>
        <w:jc w:val="center"/>
        <w:rPr>
          <w:rFonts w:ascii="Times New Roman" w:eastAsia="Times New Roman" w:hAnsi="Times New Roman" w:cs="Times New Roman"/>
          <w:b/>
          <w:bCs/>
          <w:sz w:val="27"/>
          <w:szCs w:val="27"/>
        </w:rPr>
      </w:pPr>
      <w:r w:rsidRPr="00BF7995">
        <w:rPr>
          <w:rFonts w:ascii="Times New Roman" w:eastAsia="Times New Roman" w:hAnsi="Times New Roman" w:cs="Times New Roman"/>
          <w:b/>
          <w:bCs/>
          <w:sz w:val="27"/>
          <w:szCs w:val="27"/>
        </w:rPr>
        <w:t>с __.____________.2025 г. по __.__________.2028 г.</w:t>
      </w:r>
    </w:p>
    <w:p w14:paraId="5E6649F6" w14:textId="77777777" w:rsidR="0049784F" w:rsidRPr="00BF7995" w:rsidRDefault="0049784F" w:rsidP="0049784F">
      <w:pPr>
        <w:widowControl w:val="0"/>
        <w:tabs>
          <w:tab w:val="left" w:pos="9637"/>
        </w:tabs>
        <w:overflowPunct w:val="0"/>
        <w:autoSpaceDE w:val="0"/>
        <w:autoSpaceDN w:val="0"/>
        <w:adjustRightInd w:val="0"/>
        <w:spacing w:after="0" w:line="240" w:lineRule="auto"/>
        <w:ind w:right="-2"/>
        <w:jc w:val="center"/>
        <w:rPr>
          <w:rFonts w:ascii="Times New Roman" w:eastAsia="Times New Roman" w:hAnsi="Times New Roman" w:cs="Times New Roman"/>
          <w:b/>
          <w:bCs/>
          <w:sz w:val="27"/>
          <w:szCs w:val="27"/>
        </w:rPr>
      </w:pPr>
    </w:p>
    <w:p w14:paraId="15305B3B"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p>
    <w:p w14:paraId="7B289962"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p>
    <w:p w14:paraId="5F913238" w14:textId="77777777" w:rsidR="0049784F" w:rsidRPr="00BF7995" w:rsidRDefault="0049784F" w:rsidP="0049784F">
      <w:pPr>
        <w:widowControl w:val="0"/>
        <w:autoSpaceDE w:val="0"/>
        <w:autoSpaceDN w:val="0"/>
        <w:adjustRightInd w:val="0"/>
        <w:spacing w:after="0" w:line="240" w:lineRule="auto"/>
        <w:rPr>
          <w:rFonts w:ascii="Times New Roman" w:eastAsia="Times New Roman" w:hAnsi="Times New Roman" w:cs="Times New Roman"/>
          <w:sz w:val="24"/>
          <w:szCs w:val="24"/>
        </w:rPr>
      </w:pPr>
    </w:p>
    <w:p w14:paraId="604084A7" w14:textId="77777777" w:rsidR="0049784F" w:rsidRPr="00BF7995" w:rsidRDefault="0049784F" w:rsidP="0049784F">
      <w:pPr>
        <w:widowControl w:val="0"/>
        <w:autoSpaceDE w:val="0"/>
        <w:autoSpaceDN w:val="0"/>
        <w:adjustRightInd w:val="0"/>
        <w:spacing w:after="0" w:line="240" w:lineRule="auto"/>
        <w:ind w:left="4680"/>
        <w:rPr>
          <w:rFonts w:ascii="Times New Roman" w:eastAsia="Times New Roman" w:hAnsi="Times New Roman" w:cs="Times New Roman"/>
          <w:sz w:val="24"/>
          <w:szCs w:val="24"/>
        </w:rPr>
      </w:pPr>
      <w:r w:rsidRPr="00BF7995">
        <w:rPr>
          <w:rFonts w:ascii="Times New Roman" w:eastAsia="Times New Roman" w:hAnsi="Times New Roman" w:cs="Times New Roman"/>
          <w:sz w:val="24"/>
          <w:szCs w:val="24"/>
        </w:rPr>
        <w:t>Коллективный договор прошел уведомительную</w:t>
      </w:r>
    </w:p>
    <w:p w14:paraId="262DF39B" w14:textId="77777777" w:rsidR="0049784F" w:rsidRPr="00BF7995" w:rsidRDefault="0049784F" w:rsidP="0049784F">
      <w:pPr>
        <w:widowControl w:val="0"/>
        <w:autoSpaceDE w:val="0"/>
        <w:autoSpaceDN w:val="0"/>
        <w:adjustRightInd w:val="0"/>
        <w:spacing w:after="0" w:line="240" w:lineRule="auto"/>
        <w:ind w:left="4680"/>
        <w:rPr>
          <w:rFonts w:ascii="Times New Roman" w:eastAsia="Times New Roman" w:hAnsi="Times New Roman" w:cs="Times New Roman"/>
          <w:sz w:val="24"/>
          <w:szCs w:val="24"/>
        </w:rPr>
      </w:pPr>
      <w:r w:rsidRPr="00BF7995">
        <w:rPr>
          <w:rFonts w:ascii="Times New Roman" w:eastAsia="Times New Roman" w:hAnsi="Times New Roman" w:cs="Times New Roman"/>
          <w:sz w:val="24"/>
          <w:szCs w:val="24"/>
        </w:rPr>
        <w:t>регистрацию в управлении по труду</w:t>
      </w:r>
    </w:p>
    <w:p w14:paraId="4BE73B3A" w14:textId="77777777" w:rsidR="0049784F" w:rsidRPr="00BF7995" w:rsidRDefault="0049784F" w:rsidP="0049784F">
      <w:pPr>
        <w:widowControl w:val="0"/>
        <w:autoSpaceDE w:val="0"/>
        <w:autoSpaceDN w:val="0"/>
        <w:adjustRightInd w:val="0"/>
        <w:spacing w:after="0" w:line="240" w:lineRule="auto"/>
        <w:ind w:left="4680"/>
        <w:rPr>
          <w:rFonts w:ascii="Times New Roman" w:eastAsia="Times New Roman" w:hAnsi="Times New Roman" w:cs="Times New Roman"/>
          <w:sz w:val="24"/>
          <w:szCs w:val="24"/>
        </w:rPr>
      </w:pPr>
      <w:r w:rsidRPr="00BF7995">
        <w:rPr>
          <w:rFonts w:ascii="Times New Roman" w:eastAsia="Times New Roman" w:hAnsi="Times New Roman" w:cs="Times New Roman"/>
          <w:sz w:val="24"/>
          <w:szCs w:val="24"/>
        </w:rPr>
        <w:t>министерства труда и социального</w:t>
      </w:r>
    </w:p>
    <w:p w14:paraId="00D80993" w14:textId="77777777" w:rsidR="0049784F" w:rsidRPr="00BF7995" w:rsidRDefault="0049784F" w:rsidP="0049784F">
      <w:pPr>
        <w:widowControl w:val="0"/>
        <w:autoSpaceDE w:val="0"/>
        <w:autoSpaceDN w:val="0"/>
        <w:adjustRightInd w:val="0"/>
        <w:spacing w:after="0" w:line="240" w:lineRule="auto"/>
        <w:ind w:left="4680"/>
        <w:rPr>
          <w:rFonts w:ascii="Times New Roman" w:eastAsia="Times New Roman" w:hAnsi="Times New Roman" w:cs="Times New Roman"/>
          <w:sz w:val="24"/>
          <w:szCs w:val="24"/>
        </w:rPr>
      </w:pPr>
      <w:r w:rsidRPr="00BF7995">
        <w:rPr>
          <w:rFonts w:ascii="Times New Roman" w:eastAsia="Times New Roman" w:hAnsi="Times New Roman" w:cs="Times New Roman"/>
          <w:sz w:val="24"/>
          <w:szCs w:val="24"/>
        </w:rPr>
        <w:t>развития Ростовской области</w:t>
      </w:r>
    </w:p>
    <w:p w14:paraId="7AF3F649" w14:textId="77777777" w:rsidR="0049784F" w:rsidRPr="00BF7995" w:rsidRDefault="0049784F" w:rsidP="0049784F">
      <w:pPr>
        <w:widowControl w:val="0"/>
        <w:autoSpaceDE w:val="0"/>
        <w:autoSpaceDN w:val="0"/>
        <w:adjustRightInd w:val="0"/>
        <w:spacing w:after="0" w:line="240" w:lineRule="auto"/>
        <w:ind w:left="4680"/>
        <w:rPr>
          <w:rFonts w:ascii="Times New Roman" w:eastAsia="Times New Roman" w:hAnsi="Times New Roman" w:cs="Times New Roman"/>
          <w:sz w:val="24"/>
          <w:szCs w:val="24"/>
        </w:rPr>
      </w:pPr>
    </w:p>
    <w:p w14:paraId="7C3C3CF6" w14:textId="77777777" w:rsidR="0049784F" w:rsidRPr="00BF7995" w:rsidRDefault="0049784F" w:rsidP="0049784F">
      <w:pPr>
        <w:widowControl w:val="0"/>
        <w:autoSpaceDE w:val="0"/>
        <w:autoSpaceDN w:val="0"/>
        <w:adjustRightInd w:val="0"/>
        <w:spacing w:after="0" w:line="240" w:lineRule="auto"/>
        <w:ind w:left="4680"/>
        <w:rPr>
          <w:rFonts w:ascii="Times New Roman" w:eastAsia="Times New Roman" w:hAnsi="Times New Roman" w:cs="Times New Roman"/>
          <w:sz w:val="24"/>
          <w:szCs w:val="24"/>
        </w:rPr>
      </w:pPr>
      <w:r w:rsidRPr="00BF7995">
        <w:rPr>
          <w:rFonts w:ascii="Times New Roman" w:eastAsia="Times New Roman" w:hAnsi="Times New Roman" w:cs="Times New Roman"/>
          <w:sz w:val="24"/>
          <w:szCs w:val="24"/>
        </w:rPr>
        <w:t>Регистрационный №__________от________</w:t>
      </w:r>
    </w:p>
    <w:p w14:paraId="2DFBAB12" w14:textId="77777777" w:rsidR="0049784F" w:rsidRPr="00BF7995" w:rsidRDefault="0049784F" w:rsidP="0049784F">
      <w:pPr>
        <w:widowControl w:val="0"/>
        <w:autoSpaceDE w:val="0"/>
        <w:autoSpaceDN w:val="0"/>
        <w:adjustRightInd w:val="0"/>
        <w:spacing w:after="0" w:line="240" w:lineRule="auto"/>
        <w:ind w:left="4680"/>
        <w:rPr>
          <w:rFonts w:ascii="Times New Roman" w:eastAsia="Times New Roman" w:hAnsi="Times New Roman" w:cs="Times New Roman"/>
          <w:sz w:val="24"/>
          <w:szCs w:val="24"/>
        </w:rPr>
      </w:pPr>
      <w:r w:rsidRPr="00BF7995">
        <w:rPr>
          <w:rFonts w:ascii="Times New Roman" w:eastAsia="Times New Roman" w:hAnsi="Times New Roman" w:cs="Times New Roman"/>
          <w:sz w:val="24"/>
          <w:szCs w:val="24"/>
        </w:rPr>
        <w:t>Предыдущий коллективный договор действовал</w:t>
      </w:r>
    </w:p>
    <w:p w14:paraId="2ADE9533" w14:textId="77777777" w:rsidR="0049784F" w:rsidRPr="00BF7995" w:rsidRDefault="0049784F" w:rsidP="0049784F">
      <w:pPr>
        <w:widowControl w:val="0"/>
        <w:autoSpaceDE w:val="0"/>
        <w:autoSpaceDN w:val="0"/>
        <w:adjustRightInd w:val="0"/>
        <w:spacing w:after="0" w:line="240" w:lineRule="auto"/>
        <w:ind w:left="4680"/>
        <w:rPr>
          <w:rFonts w:ascii="Times New Roman" w:eastAsia="Times New Roman" w:hAnsi="Times New Roman" w:cs="Times New Roman"/>
          <w:sz w:val="24"/>
          <w:szCs w:val="24"/>
        </w:rPr>
      </w:pPr>
      <w:r w:rsidRPr="00BF7995">
        <w:rPr>
          <w:rFonts w:ascii="Times New Roman" w:eastAsia="Times New Roman" w:hAnsi="Times New Roman" w:cs="Times New Roman"/>
          <w:sz w:val="24"/>
          <w:szCs w:val="24"/>
        </w:rPr>
        <w:t>по _</w:t>
      </w:r>
      <w:proofErr w:type="gramStart"/>
      <w:r w:rsidRPr="00BF7995">
        <w:rPr>
          <w:rFonts w:ascii="Times New Roman" w:eastAsia="Times New Roman" w:hAnsi="Times New Roman" w:cs="Times New Roman"/>
          <w:sz w:val="24"/>
          <w:szCs w:val="24"/>
        </w:rPr>
        <w:t>_.__._</w:t>
      </w:r>
      <w:proofErr w:type="gramEnd"/>
      <w:r w:rsidRPr="00BF7995">
        <w:rPr>
          <w:rFonts w:ascii="Times New Roman" w:eastAsia="Times New Roman" w:hAnsi="Times New Roman" w:cs="Times New Roman"/>
          <w:sz w:val="24"/>
          <w:szCs w:val="24"/>
        </w:rPr>
        <w:t>___ г.</w:t>
      </w:r>
    </w:p>
    <w:p w14:paraId="380EA031"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F7995">
        <w:rPr>
          <w:rFonts w:ascii="Times New Roman" w:eastAsia="Times New Roman" w:hAnsi="Times New Roman" w:cs="Times New Roman"/>
          <w:b/>
          <w:sz w:val="24"/>
          <w:szCs w:val="24"/>
        </w:rPr>
        <w:br/>
      </w:r>
      <w:r w:rsidRPr="00BF7995">
        <w:rPr>
          <w:rFonts w:ascii="Times New Roman" w:eastAsia="Times New Roman" w:hAnsi="Times New Roman" w:cs="Times New Roman"/>
          <w:b/>
          <w:sz w:val="24"/>
          <w:szCs w:val="24"/>
        </w:rPr>
        <w:br/>
      </w:r>
    </w:p>
    <w:p w14:paraId="24244966"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F20A07A"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1B93AAB" w14:textId="77777777" w:rsidR="0049784F" w:rsidRPr="00BF7995"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14:paraId="7A0C7D7F" w14:textId="77777777" w:rsidR="0049784F" w:rsidRDefault="0049784F" w:rsidP="0049784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F7995">
        <w:rPr>
          <w:rFonts w:ascii="Times New Roman" w:eastAsia="Times New Roman" w:hAnsi="Times New Roman" w:cs="Times New Roman"/>
          <w:b/>
          <w:sz w:val="24"/>
          <w:szCs w:val="24"/>
        </w:rPr>
        <w:t>г. ___________2025</w:t>
      </w:r>
    </w:p>
    <w:p w14:paraId="4C376700" w14:textId="77777777" w:rsidR="0049784F" w:rsidRPr="0049784F" w:rsidRDefault="0049784F" w:rsidP="0049784F">
      <w:pPr>
        <w:keepNext/>
        <w:jc w:val="center"/>
        <w:outlineLvl w:val="0"/>
        <w:rPr>
          <w:rFonts w:ascii="Times New Roman" w:eastAsia="Times New Roman" w:hAnsi="Times New Roman" w:cs="Times New Roman"/>
          <w:b/>
          <w:bCs/>
          <w:sz w:val="28"/>
        </w:rPr>
      </w:pPr>
      <w:r w:rsidRPr="0049784F">
        <w:rPr>
          <w:rFonts w:ascii="Times New Roman" w:eastAsia="Times New Roman" w:hAnsi="Times New Roman" w:cs="Times New Roman"/>
          <w:b/>
          <w:bCs/>
          <w:sz w:val="28"/>
          <w:lang w:val="en-US"/>
        </w:rPr>
        <w:lastRenderedPageBreak/>
        <w:t>I</w:t>
      </w:r>
      <w:r w:rsidRPr="0049784F">
        <w:rPr>
          <w:rFonts w:ascii="Times New Roman" w:eastAsia="Times New Roman" w:hAnsi="Times New Roman" w:cs="Times New Roman"/>
          <w:b/>
          <w:bCs/>
          <w:sz w:val="28"/>
        </w:rPr>
        <w:t>. ОБЩИЕ ПОЛОЖЕНИЯ</w:t>
      </w:r>
    </w:p>
    <w:p w14:paraId="04773A34" w14:textId="77777777" w:rsidR="0049784F" w:rsidRPr="00BF7995" w:rsidRDefault="0049784F" w:rsidP="0049784F">
      <w:pPr>
        <w:spacing w:after="0" w:line="240" w:lineRule="auto"/>
        <w:jc w:val="center"/>
        <w:rPr>
          <w:rFonts w:ascii="Times New Roman" w:eastAsia="Times New Roman" w:hAnsi="Times New Roman" w:cs="Times New Roman"/>
          <w:b/>
          <w:sz w:val="24"/>
          <w:szCs w:val="24"/>
        </w:rPr>
      </w:pPr>
    </w:p>
    <w:p w14:paraId="6D009024" w14:textId="77777777" w:rsidR="0049784F" w:rsidRPr="00BF7995" w:rsidRDefault="0049784F" w:rsidP="0049784F">
      <w:pPr>
        <w:spacing w:after="0" w:line="240" w:lineRule="auto"/>
        <w:ind w:firstLine="567"/>
        <w:jc w:val="both"/>
        <w:rPr>
          <w:rFonts w:ascii="Times New Roman" w:eastAsia="Times New Roman" w:hAnsi="Times New Roman" w:cs="Times New Roman"/>
          <w:sz w:val="28"/>
          <w:szCs w:val="28"/>
          <w:lang w:val="x-none" w:eastAsia="x-none"/>
        </w:rPr>
      </w:pPr>
      <w:r w:rsidRPr="00BF7995">
        <w:rPr>
          <w:rFonts w:ascii="Times New Roman" w:eastAsia="Times New Roman" w:hAnsi="Times New Roman" w:cs="Times New Roman"/>
          <w:sz w:val="28"/>
          <w:szCs w:val="28"/>
          <w:lang w:val="x-none" w:eastAsia="x-none"/>
        </w:rPr>
        <w:t>1.1. Настоящий коллективный договор заключен между работодателем и работниками в лице их представителей и является правовым актом,</w:t>
      </w:r>
      <w:r w:rsidRPr="00BF7995">
        <w:rPr>
          <w:rFonts w:ascii="Times New Roman" w:eastAsia="Times New Roman" w:hAnsi="Times New Roman" w:cs="Times New Roman"/>
          <w:sz w:val="28"/>
          <w:szCs w:val="28"/>
          <w:lang w:eastAsia="x-none"/>
        </w:rPr>
        <w:t xml:space="preserve"> </w:t>
      </w:r>
      <w:r w:rsidRPr="00BF7995">
        <w:rPr>
          <w:rFonts w:ascii="Times New Roman" w:eastAsia="Times New Roman" w:hAnsi="Times New Roman" w:cs="Times New Roman"/>
          <w:sz w:val="28"/>
          <w:szCs w:val="28"/>
          <w:lang w:val="x-none" w:eastAsia="x-none"/>
        </w:rPr>
        <w:t xml:space="preserve">регулирующим социально-трудовые отношения в </w:t>
      </w:r>
      <w:r w:rsidRPr="00BF7995">
        <w:rPr>
          <w:rFonts w:ascii="Times New Roman" w:eastAsia="Times New Roman" w:hAnsi="Times New Roman" w:cs="Times New Roman"/>
          <w:sz w:val="28"/>
          <w:szCs w:val="28"/>
          <w:u w:val="single"/>
          <w:lang w:val="x-none" w:eastAsia="x-none"/>
        </w:rPr>
        <w:t>__________________________</w:t>
      </w:r>
      <w:r w:rsidRPr="00BF7995">
        <w:rPr>
          <w:rFonts w:ascii="Times New Roman" w:eastAsia="Times New Roman" w:hAnsi="Times New Roman" w:cs="Times New Roman"/>
          <w:sz w:val="28"/>
          <w:szCs w:val="28"/>
          <w:u w:val="single"/>
          <w:lang w:eastAsia="x-none"/>
        </w:rPr>
        <w:t>_</w:t>
      </w:r>
      <w:r w:rsidRPr="00BF7995">
        <w:rPr>
          <w:rFonts w:ascii="Times New Roman" w:eastAsia="Times New Roman" w:hAnsi="Times New Roman" w:cs="Times New Roman"/>
          <w:sz w:val="28"/>
          <w:szCs w:val="28"/>
          <w:u w:val="single"/>
          <w:lang w:val="x-none" w:eastAsia="x-none"/>
        </w:rPr>
        <w:t xml:space="preserve">________________________________________ </w:t>
      </w:r>
      <w:r w:rsidRPr="00BF7995">
        <w:rPr>
          <w:rFonts w:ascii="Times New Roman" w:eastAsia="Times New Roman" w:hAnsi="Times New Roman" w:cs="Times New Roman"/>
          <w:sz w:val="28"/>
          <w:szCs w:val="28"/>
          <w:lang w:val="x-none" w:eastAsia="x-none"/>
        </w:rPr>
        <w:t>.</w:t>
      </w:r>
    </w:p>
    <w:p w14:paraId="49A69835" w14:textId="77777777" w:rsidR="0049784F" w:rsidRPr="00BF7995" w:rsidRDefault="0049784F" w:rsidP="0049784F">
      <w:pPr>
        <w:spacing w:after="0" w:line="240" w:lineRule="auto"/>
        <w:ind w:firstLine="567"/>
        <w:jc w:val="center"/>
        <w:rPr>
          <w:rFonts w:ascii="Times New Roman" w:eastAsia="Times New Roman" w:hAnsi="Times New Roman" w:cs="Times New Roman"/>
          <w:i/>
          <w:sz w:val="24"/>
          <w:szCs w:val="24"/>
          <w:lang w:eastAsia="x-none"/>
        </w:rPr>
      </w:pPr>
      <w:r w:rsidRPr="00BF7995">
        <w:rPr>
          <w:rFonts w:ascii="Times New Roman" w:eastAsia="Times New Roman" w:hAnsi="Times New Roman" w:cs="Times New Roman"/>
          <w:i/>
          <w:sz w:val="24"/>
          <w:szCs w:val="24"/>
          <w:lang w:val="x-none" w:eastAsia="x-none"/>
        </w:rPr>
        <w:t>(наименование образовательной организации)</w:t>
      </w:r>
    </w:p>
    <w:p w14:paraId="172A0F16" w14:textId="77777777" w:rsidR="0049784F" w:rsidRPr="00BF7995" w:rsidRDefault="0049784F" w:rsidP="0049784F">
      <w:pPr>
        <w:spacing w:after="0" w:line="240" w:lineRule="auto"/>
        <w:ind w:firstLine="567"/>
        <w:jc w:val="center"/>
        <w:rPr>
          <w:rFonts w:ascii="Times New Roman" w:eastAsia="Times New Roman" w:hAnsi="Times New Roman" w:cs="Times New Roman"/>
          <w:i/>
          <w:sz w:val="24"/>
          <w:szCs w:val="24"/>
          <w:lang w:eastAsia="x-none"/>
        </w:rPr>
      </w:pPr>
    </w:p>
    <w:p w14:paraId="43916CB3" w14:textId="77777777" w:rsidR="0049784F" w:rsidRPr="00BF7995" w:rsidRDefault="0049784F" w:rsidP="0049784F">
      <w:pPr>
        <w:spacing w:after="0" w:line="240" w:lineRule="auto"/>
        <w:ind w:firstLine="567"/>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1.2.</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Основой для заключения коллективного договора являются:</w:t>
      </w:r>
    </w:p>
    <w:p w14:paraId="3D03E139"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Конституция Российской Федерации;</w:t>
      </w:r>
    </w:p>
    <w:p w14:paraId="58E42B8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нормы международного права и международные договоры Российской Федерации (если они не противоречат Конституции Российской Федерации);</w:t>
      </w:r>
    </w:p>
    <w:p w14:paraId="4466185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Трудовой кодекс Российской Федерации (далее – ТК РФ);</w:t>
      </w:r>
    </w:p>
    <w:p w14:paraId="1BC04342"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Федеральный закон от 12 января 1996 г. № 10-ФЗ «О профессиональных союзах, их правах и гарантиях деятельности»;</w:t>
      </w:r>
    </w:p>
    <w:p w14:paraId="39E0EE4E"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Федеральный закон от 29 декабря 2012 г. № 273-ФЗ «Об образовании в Российской Федерации» (далее – Федеральный закон № 273-ФЗ);</w:t>
      </w:r>
    </w:p>
    <w:p w14:paraId="0522EA1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законодательные и иные нормативные правовые акты</w:t>
      </w:r>
      <w:r w:rsidRPr="00BF7995">
        <w:rPr>
          <w:rFonts w:ascii="Times New Roman" w:eastAsia="Times New Roman" w:hAnsi="Times New Roman" w:cs="Times New Roman"/>
          <w:sz w:val="28"/>
          <w:szCs w:val="28"/>
          <w:vertAlign w:val="superscript"/>
        </w:rPr>
        <w:footnoteReference w:id="1"/>
      </w:r>
      <w:r w:rsidRPr="00BF7995">
        <w:rPr>
          <w:rFonts w:ascii="Times New Roman" w:eastAsia="Times New Roman" w:hAnsi="Times New Roman" w:cs="Times New Roman"/>
          <w:sz w:val="28"/>
          <w:szCs w:val="28"/>
        </w:rPr>
        <w:t>;</w:t>
      </w:r>
    </w:p>
    <w:p w14:paraId="277A962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Отраслевое соглашение по организациям, находящимся в ведении Министерства просвещения Российской Федерации</w:t>
      </w:r>
      <w:r w:rsidRPr="00BF7995">
        <w:rPr>
          <w:rFonts w:ascii="Times New Roman" w:eastAsia="Times New Roman" w:hAnsi="Times New Roman" w:cs="Times New Roman"/>
          <w:sz w:val="28"/>
          <w:szCs w:val="28"/>
          <w:vertAlign w:val="superscript"/>
        </w:rPr>
        <w:t xml:space="preserve"> </w:t>
      </w:r>
      <w:r w:rsidRPr="00BF7995">
        <w:rPr>
          <w:rFonts w:ascii="Times New Roman" w:eastAsia="Times New Roman" w:hAnsi="Times New Roman" w:cs="Times New Roman"/>
          <w:sz w:val="28"/>
          <w:szCs w:val="28"/>
          <w:vertAlign w:val="superscript"/>
        </w:rPr>
        <w:footnoteReference w:id="2"/>
      </w:r>
      <w:r w:rsidRPr="00BF7995">
        <w:rPr>
          <w:rFonts w:ascii="Times New Roman" w:eastAsia="Times New Roman" w:hAnsi="Times New Roman" w:cs="Times New Roman"/>
          <w:sz w:val="28"/>
          <w:szCs w:val="28"/>
        </w:rPr>
        <w:t>;</w:t>
      </w:r>
    </w:p>
    <w:p w14:paraId="24DFE376"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Региональное отраслевое соглашение между министерством общего и профессионального образования Ростовской области, Ростовской областной организацией профессионального союза работников народного образования и науки Российской Федерации и Союзом работодателей Ростовской области на 2023-2026 годы </w:t>
      </w:r>
      <w:r w:rsidRPr="00BF7995">
        <w:rPr>
          <w:rFonts w:ascii="Times New Roman" w:eastAsia="Times New Roman" w:hAnsi="Times New Roman" w:cs="Times New Roman"/>
          <w:sz w:val="28"/>
          <w:szCs w:val="28"/>
          <w:vertAlign w:val="superscript"/>
        </w:rPr>
        <w:footnoteReference w:id="3"/>
      </w:r>
      <w:r w:rsidRPr="00BF7995">
        <w:rPr>
          <w:rFonts w:ascii="Times New Roman" w:eastAsia="Times New Roman" w:hAnsi="Times New Roman" w:cs="Times New Roman"/>
          <w:sz w:val="28"/>
          <w:szCs w:val="28"/>
        </w:rPr>
        <w:t>;</w:t>
      </w:r>
    </w:p>
    <w:p w14:paraId="3C25F8AA" w14:textId="77777777" w:rsidR="0049784F" w:rsidRPr="00BF7995" w:rsidRDefault="0049784F" w:rsidP="0049784F">
      <w:pPr>
        <w:spacing w:after="0" w:line="240" w:lineRule="auto"/>
        <w:ind w:firstLine="709"/>
        <w:jc w:val="both"/>
        <w:rPr>
          <w:rFonts w:ascii="Times New Roman" w:eastAsia="Times New Roman" w:hAnsi="Times New Roman" w:cs="Times New Roman"/>
          <w:bCs/>
          <w:sz w:val="28"/>
          <w:szCs w:val="28"/>
        </w:rPr>
      </w:pPr>
      <w:r w:rsidRPr="00BF7995">
        <w:rPr>
          <w:rFonts w:ascii="Times New Roman" w:eastAsia="Times New Roman" w:hAnsi="Times New Roman" w:cs="Times New Roman"/>
          <w:bCs/>
          <w:sz w:val="28"/>
          <w:szCs w:val="28"/>
        </w:rPr>
        <w:t>отраслевое территориальное (</w:t>
      </w:r>
      <w:r w:rsidRPr="00BF7995">
        <w:rPr>
          <w:rFonts w:ascii="Times New Roman" w:eastAsia="Times New Roman" w:hAnsi="Times New Roman" w:cs="Times New Roman"/>
          <w:sz w:val="28"/>
          <w:szCs w:val="28"/>
        </w:rPr>
        <w:t>муниципальное)</w:t>
      </w:r>
      <w:r w:rsidRPr="00BF7995">
        <w:rPr>
          <w:rFonts w:ascii="Times New Roman" w:eastAsia="Times New Roman" w:hAnsi="Times New Roman" w:cs="Times New Roman"/>
          <w:bCs/>
          <w:sz w:val="28"/>
          <w:szCs w:val="28"/>
        </w:rPr>
        <w:t xml:space="preserve"> соглашение, регулирующее социально-трудовые отношения в системе образования</w:t>
      </w:r>
      <w:r w:rsidRPr="00BF7995">
        <w:rPr>
          <w:rFonts w:ascii="Times New Roman" w:eastAsia="Times New Roman" w:hAnsi="Times New Roman" w:cs="Times New Roman"/>
          <w:bCs/>
          <w:sz w:val="28"/>
          <w:szCs w:val="28"/>
          <w:vertAlign w:val="superscript"/>
        </w:rPr>
        <w:footnoteReference w:id="4"/>
      </w:r>
      <w:r w:rsidRPr="00BF7995">
        <w:rPr>
          <w:rFonts w:ascii="Times New Roman" w:eastAsia="Times New Roman" w:hAnsi="Times New Roman" w:cs="Times New Roman"/>
          <w:bCs/>
          <w:sz w:val="28"/>
          <w:szCs w:val="28"/>
        </w:rPr>
        <w:t>.</w:t>
      </w:r>
    </w:p>
    <w:p w14:paraId="17C16096" w14:textId="77777777" w:rsidR="0049784F" w:rsidRPr="00BF7995" w:rsidRDefault="0049784F" w:rsidP="0049784F">
      <w:pPr>
        <w:spacing w:after="0" w:line="240" w:lineRule="auto"/>
        <w:ind w:firstLine="567"/>
        <w:jc w:val="both"/>
        <w:rPr>
          <w:rFonts w:ascii="Times New Roman" w:eastAsia="Times New Roman" w:hAnsi="Times New Roman" w:cs="Times New Roman"/>
          <w:color w:val="000000"/>
          <w:sz w:val="28"/>
          <w:szCs w:val="28"/>
          <w:lang w:val="x-none" w:eastAsia="x-none"/>
        </w:rPr>
      </w:pPr>
      <w:r w:rsidRPr="00BF7995">
        <w:rPr>
          <w:rFonts w:ascii="Times New Roman" w:eastAsia="Times New Roman" w:hAnsi="Times New Roman" w:cs="Times New Roman"/>
          <w:color w:val="000000"/>
          <w:sz w:val="28"/>
          <w:szCs w:val="28"/>
          <w:lang w:eastAsia="x-none"/>
        </w:rPr>
        <w:t xml:space="preserve">1.3. </w:t>
      </w:r>
      <w:r w:rsidRPr="00BF7995">
        <w:rPr>
          <w:rFonts w:ascii="Times New Roman" w:eastAsia="Times New Roman" w:hAnsi="Times New Roman" w:cs="Times New Roman"/>
          <w:color w:val="000000"/>
          <w:sz w:val="28"/>
          <w:szCs w:val="28"/>
          <w:lang w:val="x-none" w:eastAsia="x-none"/>
        </w:rPr>
        <w:t xml:space="preserve">Сторонами коллективного договора являются: </w:t>
      </w:r>
    </w:p>
    <w:p w14:paraId="70A31143" w14:textId="77777777" w:rsidR="0049784F" w:rsidRPr="00BF7995" w:rsidRDefault="0049784F" w:rsidP="0049784F">
      <w:pPr>
        <w:spacing w:after="0" w:line="240" w:lineRule="auto"/>
        <w:ind w:firstLine="567"/>
        <w:jc w:val="both"/>
        <w:rPr>
          <w:rFonts w:ascii="Times New Roman" w:eastAsia="Times New Roman" w:hAnsi="Times New Roman" w:cs="Times New Roman"/>
          <w:color w:val="000000"/>
          <w:sz w:val="28"/>
          <w:szCs w:val="28"/>
          <w:lang w:val="x-none" w:eastAsia="x-none"/>
        </w:rPr>
      </w:pPr>
      <w:r w:rsidRPr="00BF7995">
        <w:rPr>
          <w:rFonts w:ascii="Times New Roman" w:eastAsia="Times New Roman" w:hAnsi="Times New Roman" w:cs="Times New Roman"/>
          <w:color w:val="000000"/>
          <w:sz w:val="28"/>
          <w:szCs w:val="28"/>
          <w:lang w:eastAsia="x-none"/>
        </w:rPr>
        <w:t xml:space="preserve">- </w:t>
      </w:r>
      <w:r w:rsidRPr="00BF7995">
        <w:rPr>
          <w:rFonts w:ascii="Times New Roman" w:eastAsia="Times New Roman" w:hAnsi="Times New Roman" w:cs="Times New Roman"/>
          <w:color w:val="000000"/>
          <w:sz w:val="28"/>
          <w:szCs w:val="28"/>
          <w:lang w:val="x-none" w:eastAsia="x-none"/>
        </w:rPr>
        <w:t>работодатель в лице его представителя – руководителя образовательной организации (далее – работодатель</w:t>
      </w:r>
      <w:r w:rsidRPr="00BF7995">
        <w:rPr>
          <w:rFonts w:ascii="Times New Roman" w:eastAsia="Times New Roman" w:hAnsi="Times New Roman" w:cs="Times New Roman"/>
          <w:color w:val="000000"/>
          <w:sz w:val="28"/>
          <w:szCs w:val="28"/>
          <w:lang w:eastAsia="x-none"/>
        </w:rPr>
        <w:t>, образовательная организация</w:t>
      </w:r>
      <w:r w:rsidRPr="00BF7995">
        <w:rPr>
          <w:rFonts w:ascii="Times New Roman" w:eastAsia="Times New Roman" w:hAnsi="Times New Roman" w:cs="Times New Roman"/>
          <w:color w:val="000000"/>
          <w:sz w:val="28"/>
          <w:szCs w:val="28"/>
          <w:lang w:val="x-none" w:eastAsia="x-none"/>
        </w:rPr>
        <w:t>);</w:t>
      </w:r>
    </w:p>
    <w:p w14:paraId="3ADA2F13" w14:textId="77777777" w:rsidR="0049784F" w:rsidRPr="00BF7995" w:rsidRDefault="0049784F" w:rsidP="0049784F">
      <w:pPr>
        <w:spacing w:after="0" w:line="240" w:lineRule="auto"/>
        <w:jc w:val="both"/>
        <w:rPr>
          <w:rFonts w:ascii="Times New Roman" w:eastAsia="Times New Roman" w:hAnsi="Times New Roman" w:cs="Times New Roman"/>
          <w:color w:val="000000"/>
          <w:sz w:val="28"/>
          <w:szCs w:val="28"/>
          <w:lang w:val="x-none" w:eastAsia="x-none"/>
        </w:rPr>
      </w:pPr>
      <w:r w:rsidRPr="00BF7995">
        <w:rPr>
          <w:rFonts w:ascii="Times New Roman" w:eastAsia="Times New Roman" w:hAnsi="Times New Roman" w:cs="Times New Roman"/>
          <w:bCs/>
          <w:i/>
          <w:color w:val="000000"/>
          <w:sz w:val="28"/>
          <w:szCs w:val="28"/>
          <w:u w:val="single"/>
          <w:lang w:eastAsia="x-none"/>
        </w:rPr>
        <w:t>___</w:t>
      </w:r>
      <w:r w:rsidRPr="00BF7995">
        <w:rPr>
          <w:rFonts w:ascii="Times New Roman" w:eastAsia="Times New Roman" w:hAnsi="Times New Roman" w:cs="Times New Roman"/>
          <w:bCs/>
          <w:i/>
          <w:color w:val="000000"/>
          <w:sz w:val="28"/>
          <w:szCs w:val="28"/>
          <w:u w:val="single"/>
          <w:lang w:val="x-none" w:eastAsia="x-none"/>
        </w:rPr>
        <w:t>___________________________</w:t>
      </w:r>
      <w:r w:rsidRPr="00BF7995">
        <w:rPr>
          <w:rFonts w:ascii="Times New Roman" w:eastAsia="Times New Roman" w:hAnsi="Times New Roman" w:cs="Times New Roman"/>
          <w:bCs/>
          <w:i/>
          <w:color w:val="000000"/>
          <w:sz w:val="24"/>
          <w:szCs w:val="24"/>
          <w:lang w:val="x-none" w:eastAsia="x-none"/>
        </w:rPr>
        <w:t>(Ф.И.О руководителя)</w:t>
      </w:r>
    </w:p>
    <w:p w14:paraId="5F4CCFEE" w14:textId="77777777" w:rsidR="0049784F" w:rsidRPr="00BF7995" w:rsidRDefault="0049784F" w:rsidP="0049784F">
      <w:pPr>
        <w:spacing w:after="0" w:line="240" w:lineRule="auto"/>
        <w:ind w:firstLine="360"/>
        <w:jc w:val="both"/>
        <w:rPr>
          <w:rFonts w:ascii="Times New Roman" w:eastAsia="Times New Roman" w:hAnsi="Times New Roman" w:cs="Times New Roman"/>
          <w:color w:val="000000"/>
          <w:sz w:val="28"/>
          <w:szCs w:val="28"/>
          <w:lang w:eastAsia="x-none"/>
        </w:rPr>
      </w:pPr>
      <w:r w:rsidRPr="00BF7995">
        <w:rPr>
          <w:rFonts w:ascii="Times New Roman" w:eastAsia="Times New Roman" w:hAnsi="Times New Roman" w:cs="Times New Roman"/>
          <w:color w:val="000000"/>
          <w:sz w:val="28"/>
          <w:szCs w:val="28"/>
          <w:lang w:eastAsia="x-none"/>
        </w:rPr>
        <w:t xml:space="preserve">- </w:t>
      </w:r>
      <w:r w:rsidRPr="00BF7995">
        <w:rPr>
          <w:rFonts w:ascii="Times New Roman" w:eastAsia="Times New Roman" w:hAnsi="Times New Roman" w:cs="Times New Roman"/>
          <w:color w:val="000000"/>
          <w:sz w:val="28"/>
          <w:szCs w:val="28"/>
          <w:lang w:val="x-none" w:eastAsia="x-none"/>
        </w:rPr>
        <w:t xml:space="preserve">работники образовательной организации в лице их представителя – первичной профсоюзной </w:t>
      </w:r>
      <w:r w:rsidRPr="00BF7995">
        <w:rPr>
          <w:rFonts w:ascii="Times New Roman" w:eastAsia="Times New Roman" w:hAnsi="Times New Roman" w:cs="Times New Roman"/>
          <w:sz w:val="28"/>
          <w:szCs w:val="28"/>
          <w:lang w:val="x-none" w:eastAsia="x-none"/>
        </w:rPr>
        <w:t>организации</w:t>
      </w:r>
      <w:r w:rsidRPr="00BF7995">
        <w:rPr>
          <w:rFonts w:ascii="Times New Roman" w:eastAsia="Times New Roman" w:hAnsi="Times New Roman" w:cs="Times New Roman"/>
          <w:sz w:val="28"/>
          <w:szCs w:val="28"/>
          <w:lang w:eastAsia="x-none"/>
        </w:rPr>
        <w:t xml:space="preserve"> Общероссийского Профсоюза образования</w:t>
      </w:r>
      <w:r w:rsidRPr="00BF7995">
        <w:rPr>
          <w:rFonts w:ascii="Times New Roman" w:eastAsia="Times New Roman" w:hAnsi="Times New Roman" w:cs="Times New Roman"/>
          <w:sz w:val="28"/>
          <w:szCs w:val="28"/>
          <w:lang w:val="x-none" w:eastAsia="x-none"/>
        </w:rPr>
        <w:t xml:space="preserve"> </w:t>
      </w:r>
      <w:r w:rsidRPr="00BF7995">
        <w:rPr>
          <w:rFonts w:ascii="Times New Roman" w:eastAsia="Times New Roman" w:hAnsi="Times New Roman" w:cs="Times New Roman"/>
          <w:sz w:val="28"/>
          <w:szCs w:val="28"/>
          <w:lang w:eastAsia="x-none"/>
        </w:rPr>
        <w:t>(далее – выборный орган первичной профсоюзной организации)</w:t>
      </w:r>
      <w:r w:rsidRPr="00BF7995">
        <w:rPr>
          <w:rFonts w:ascii="Times New Roman" w:eastAsia="Times New Roman" w:hAnsi="Times New Roman" w:cs="Times New Roman"/>
          <w:color w:val="000000"/>
          <w:sz w:val="28"/>
          <w:szCs w:val="28"/>
          <w:lang w:eastAsia="x-none"/>
        </w:rPr>
        <w:t>.</w:t>
      </w:r>
    </w:p>
    <w:p w14:paraId="20D1CA1C" w14:textId="77777777" w:rsidR="0049784F" w:rsidRPr="00BF7995" w:rsidRDefault="0049784F" w:rsidP="0049784F">
      <w:pPr>
        <w:spacing w:after="0" w:line="240" w:lineRule="auto"/>
        <w:ind w:firstLine="360"/>
        <w:jc w:val="both"/>
        <w:rPr>
          <w:rFonts w:ascii="Times New Roman" w:eastAsia="Times New Roman" w:hAnsi="Times New Roman" w:cs="Times New Roman"/>
          <w:color w:val="000000"/>
          <w:sz w:val="28"/>
          <w:szCs w:val="28"/>
          <w:lang w:val="x-none" w:eastAsia="x-none"/>
        </w:rPr>
      </w:pPr>
      <w:r w:rsidRPr="00BF7995">
        <w:rPr>
          <w:rFonts w:ascii="Times New Roman" w:eastAsia="Times New Roman" w:hAnsi="Times New Roman" w:cs="Times New Roman"/>
          <w:color w:val="000000"/>
          <w:sz w:val="28"/>
          <w:szCs w:val="28"/>
          <w:lang w:val="x-none" w:eastAsia="x-none"/>
        </w:rPr>
        <w:t xml:space="preserve"> ______________________________________________________________</w:t>
      </w:r>
    </w:p>
    <w:p w14:paraId="2B43562F" w14:textId="77777777" w:rsidR="0049784F" w:rsidRPr="00BF7995" w:rsidRDefault="0049784F" w:rsidP="0049784F">
      <w:pPr>
        <w:spacing w:after="0" w:line="240" w:lineRule="auto"/>
        <w:jc w:val="center"/>
        <w:rPr>
          <w:rFonts w:ascii="Times New Roman" w:eastAsia="Times New Roman" w:hAnsi="Times New Roman" w:cs="Times New Roman"/>
          <w:color w:val="000000"/>
          <w:sz w:val="28"/>
          <w:szCs w:val="28"/>
          <w:lang w:val="x-none" w:eastAsia="x-none"/>
        </w:rPr>
      </w:pPr>
      <w:r w:rsidRPr="00BF7995">
        <w:rPr>
          <w:rFonts w:ascii="Times New Roman" w:eastAsia="Times New Roman" w:hAnsi="Times New Roman" w:cs="Times New Roman"/>
          <w:bCs/>
          <w:i/>
          <w:color w:val="000000"/>
          <w:sz w:val="24"/>
          <w:szCs w:val="24"/>
          <w:lang w:eastAsia="x-none"/>
        </w:rPr>
        <w:t xml:space="preserve">___________________________ </w:t>
      </w:r>
      <w:r w:rsidRPr="00BF7995">
        <w:rPr>
          <w:rFonts w:ascii="Times New Roman" w:eastAsia="Times New Roman" w:hAnsi="Times New Roman" w:cs="Times New Roman"/>
          <w:bCs/>
          <w:i/>
          <w:color w:val="000000"/>
          <w:sz w:val="24"/>
          <w:szCs w:val="24"/>
          <w:lang w:val="x-none" w:eastAsia="x-none"/>
        </w:rPr>
        <w:t>(Ф.И.О председателя первичной профсоюзной организации)</w:t>
      </w:r>
    </w:p>
    <w:p w14:paraId="514E23E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 xml:space="preserve">Для ведения коллективных переговоров, подготовки и заключения коллективного договора создается комиссия </w:t>
      </w:r>
      <w:r w:rsidRPr="00BF7995">
        <w:rPr>
          <w:rFonts w:ascii="Times New Roman" w:eastAsia="Times New Roman" w:hAnsi="Times New Roman" w:cs="Times New Roman"/>
          <w:sz w:val="28"/>
          <w:szCs w:val="28"/>
          <w:shd w:val="clear" w:color="auto" w:fill="FFFFFF"/>
        </w:rPr>
        <w:t>из наделенных необходимыми полномочиями представителей сторон. Представители работников избираются профсоюзной организацией. Представители работодателя назначаются работодателем. Вне зависимости от количественного состава представителей сторон каждой стороны они наделяются равным количеством голосов (комиссия действует на равноправной основе).</w:t>
      </w:r>
    </w:p>
    <w:p w14:paraId="3DC39B0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1.4.</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Коллективный договор заключен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141E192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1.5.</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61B8CCCE"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1.6.</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Стороны договорились о том, что изменения и дополнения в коллективный договор в течение срока его действия могут вноситься в следующем порядке:</w:t>
      </w:r>
    </w:p>
    <w:p w14:paraId="0995E58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Инициатива изменений или дополнений может исходить от любой из сторон – работников или работодателя. Изменения предварительно подлежат одобрению выборным профсоюзным органом (профкомом), в том числе, если инициатива внесения изменений и дополнений исходит от работодателя. Протокол заседания выборного профсоюзного органа является основанием для внесения изменений и дополнений, если работодатель не возражает. Внесение изменений или дополнений оформляется дополнительным соглашением к коллективному договору.</w:t>
      </w:r>
    </w:p>
    <w:p w14:paraId="5693856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7472531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Вносимые изменения и дополнения в текст коллективного договора не могут ухудшать положения работников по сравнению с законодательством Российской Федерации и положениями прежнего коллективного договора.</w:t>
      </w:r>
    </w:p>
    <w:p w14:paraId="60EB089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1.7.</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Для достижения поставленных целей:</w:t>
      </w:r>
    </w:p>
    <w:p w14:paraId="33B5D509"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 xml:space="preserve">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______________ </w:t>
      </w:r>
      <w:r w:rsidRPr="00BF7995">
        <w:rPr>
          <w:rFonts w:ascii="Times New Roman" w:eastAsia="Times New Roman" w:hAnsi="Times New Roman" w:cs="Times New Roman"/>
          <w:sz w:val="24"/>
          <w:szCs w:val="24"/>
        </w:rPr>
        <w:t>(</w:t>
      </w:r>
      <w:r w:rsidRPr="00BF7995">
        <w:rPr>
          <w:rFonts w:ascii="Times New Roman" w:eastAsia="Times New Roman" w:hAnsi="Times New Roman" w:cs="Times New Roman"/>
          <w:i/>
          <w:iCs/>
          <w:sz w:val="24"/>
          <w:szCs w:val="24"/>
        </w:rPr>
        <w:t>указывается конкретный и разумный срок</w:t>
      </w:r>
      <w:r w:rsidRPr="00BF7995">
        <w:rPr>
          <w:rFonts w:ascii="Times New Roman" w:eastAsia="Times New Roman" w:hAnsi="Times New Roman" w:cs="Times New Roman"/>
          <w:sz w:val="24"/>
          <w:szCs w:val="24"/>
        </w:rPr>
        <w:t>)</w:t>
      </w:r>
      <w:r w:rsidRPr="00BF7995">
        <w:rPr>
          <w:rFonts w:ascii="Times New Roman" w:eastAsia="Times New Roman" w:hAnsi="Times New Roman" w:cs="Times New Roman"/>
          <w:sz w:val="28"/>
          <w:szCs w:val="28"/>
        </w:rPr>
        <w:t xml:space="preserve"> сообщать выборному органу первичной профсоюзной организации свой мотивированный ответ по каждому вопросу;</w:t>
      </w:r>
    </w:p>
    <w:p w14:paraId="61BA92F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работодатель принимает на себя обязательство информировать выборный орган первичной профсоюзной организации о решениях органов </w:t>
      </w:r>
      <w:r w:rsidRPr="00BF7995">
        <w:rPr>
          <w:rFonts w:ascii="Times New Roman" w:eastAsia="Times New Roman" w:hAnsi="Times New Roman" w:cs="Times New Roman"/>
          <w:sz w:val="28"/>
          <w:szCs w:val="28"/>
        </w:rPr>
        <w:lastRenderedPageBreak/>
        <w:t xml:space="preserve">государственного контроля (надзора), принятых по вопросам в сфере трудовых, социальных и иных непосредственно связанных с ними отношений в </w:t>
      </w:r>
      <w:r w:rsidRPr="00BF7995">
        <w:rPr>
          <w:rFonts w:ascii="Times New Roman" w:eastAsia="Times New Roman" w:hAnsi="Times New Roman" w:cs="Times New Roman"/>
          <w:color w:val="000000"/>
          <w:sz w:val="28"/>
          <w:szCs w:val="28"/>
        </w:rPr>
        <w:t>образовательной организации</w:t>
      </w:r>
      <w:r w:rsidRPr="00BF7995">
        <w:rPr>
          <w:rFonts w:ascii="Times New Roman" w:eastAsia="Times New Roman" w:hAnsi="Times New Roman" w:cs="Times New Roman"/>
          <w:sz w:val="28"/>
          <w:szCs w:val="28"/>
        </w:rPr>
        <w:t>, путём предоставления выборному органу первичной профсоюзной организации копий документов о принятии таких решений в течение _________ дней со дня получения работодателем решения от соответствующего государственного органа;</w:t>
      </w:r>
    </w:p>
    <w:p w14:paraId="4DA5A9C8"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работодатель обеспечивает соблюдение законодательства о защите персональных данных, о</w:t>
      </w:r>
      <w:r w:rsidRPr="00BF7995">
        <w:rPr>
          <w:rFonts w:ascii="Times New Roman" w:eastAsia="Times New Roman" w:hAnsi="Times New Roman" w:cs="Times New Roman"/>
          <w:color w:val="000000"/>
          <w:sz w:val="28"/>
          <w:szCs w:val="28"/>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14:paraId="676F4E7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sz w:val="28"/>
          <w:szCs w:val="28"/>
        </w:rPr>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w:t>
      </w:r>
      <w:r w:rsidRPr="00BF7995">
        <w:rPr>
          <w:rFonts w:ascii="Times New Roman" w:eastAsia="Times New Roman" w:hAnsi="Times New Roman" w:cs="Times New Roman"/>
          <w:sz w:val="28"/>
          <w:szCs w:val="28"/>
          <w:shd w:val="clear" w:color="auto" w:fill="FFFFFF"/>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Условия для представления интересов работников, на являющихся членами профсоюза решается, как правило, персонально в каждом отдельном случае выборным профсоюзным органом.</w:t>
      </w:r>
    </w:p>
    <w:p w14:paraId="34234D1B" w14:textId="77777777" w:rsidR="0049784F" w:rsidRPr="00BF7995" w:rsidRDefault="0049784F" w:rsidP="0049784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color w:val="FF0000"/>
          <w:sz w:val="28"/>
          <w:szCs w:val="28"/>
        </w:rPr>
      </w:pPr>
      <w:r w:rsidRPr="00BF7995">
        <w:rPr>
          <w:rFonts w:ascii="Times New Roman" w:eastAsia="Times New Roman" w:hAnsi="Times New Roman" w:cs="Times New Roman"/>
          <w:sz w:val="28"/>
          <w:szCs w:val="28"/>
        </w:rPr>
        <w:t>1.8.</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14:paraId="4951DF0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Все спорные вопросы по реализации положений коллективного договора решаются сторонами в форме взаимных консультаций (переговоров) и иных формах социального партнерства согласно ст. 27 ТК РФ, а в случаях недостижения взаимопонимания и возникновения неустранимых разногласий по правилам, установленным положениями главы 61 ТК РФ, т.е. в ходе разрешения коллективных трудовых споров.</w:t>
      </w:r>
    </w:p>
    <w:p w14:paraId="64E5B754"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1.9.</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В соответствии с действующим законодательством (ст. 54</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ТК РФ) работодатель или лицо, его представляющее, несет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партнерства</w:t>
      </w:r>
      <w:r w:rsidRPr="00BF7995">
        <w:rPr>
          <w:rFonts w:ascii="Times New Roman" w:eastAsia="Times New Roman" w:hAnsi="Times New Roman" w:cs="Times New Roman"/>
          <w:sz w:val="28"/>
          <w:szCs w:val="28"/>
          <w:vertAlign w:val="superscript"/>
        </w:rPr>
        <w:footnoteReference w:id="5"/>
      </w:r>
      <w:r w:rsidRPr="00BF7995">
        <w:rPr>
          <w:rFonts w:ascii="Times New Roman" w:eastAsia="Times New Roman" w:hAnsi="Times New Roman" w:cs="Times New Roman"/>
          <w:sz w:val="28"/>
          <w:szCs w:val="28"/>
        </w:rPr>
        <w:t>.</w:t>
      </w:r>
    </w:p>
    <w:p w14:paraId="5BB6FCA9"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1.10.</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1607D5D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1.11.</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45A4131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учет мнения выборного органа первичной профсоюзной организации;</w:t>
      </w:r>
    </w:p>
    <w:p w14:paraId="427C4B37"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консультации работодателя и представителей работников по вопросам принятия локальных нормативных актов; </w:t>
      </w:r>
    </w:p>
    <w:p w14:paraId="355E673B"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BF7995">
        <w:rPr>
          <w:rFonts w:ascii="Times New Roman" w:eastAsia="Arial Unicode MS" w:hAnsi="Times New Roman" w:cs="Times New Roman"/>
          <w:color w:val="000000"/>
          <w:kern w:val="2"/>
          <w:sz w:val="24"/>
          <w:szCs w:val="24"/>
        </w:rPr>
        <w:t> </w:t>
      </w:r>
      <w:r w:rsidRPr="00BF7995">
        <w:rPr>
          <w:rFonts w:ascii="Times New Roman" w:eastAsia="Times New Roman" w:hAnsi="Times New Roman" w:cs="Times New Roman"/>
          <w:sz w:val="28"/>
          <w:szCs w:val="28"/>
        </w:rPr>
        <w:t>53</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ТК РФ и настоящим коллективным договором;</w:t>
      </w:r>
    </w:p>
    <w:p w14:paraId="01AB0BA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обсуждение с работодателем вопросов о работе организации, внесении предложений по ее совершенствованию;</w:t>
      </w:r>
    </w:p>
    <w:p w14:paraId="19EA57D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обсуждение с работодателем вопросов планов социально-экономического развития организации;</w:t>
      </w:r>
    </w:p>
    <w:p w14:paraId="4E379A1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участие в разработке и принятии коллективного договора;</w:t>
      </w:r>
    </w:p>
    <w:p w14:paraId="462002F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членство в комиссиях организации </w:t>
      </w:r>
      <w:r w:rsidRPr="00BF7995">
        <w:rPr>
          <w:rFonts w:ascii="Times New Roman" w:eastAsia="Times New Roman" w:hAnsi="Times New Roman" w:cs="Times New Roman"/>
          <w:color w:val="000000"/>
          <w:sz w:val="28"/>
          <w:szCs w:val="28"/>
        </w:rPr>
        <w:t>с целью защиты трудовых прав работников</w:t>
      </w:r>
      <w:r w:rsidRPr="00BF7995">
        <w:rPr>
          <w:rFonts w:ascii="Times New Roman" w:eastAsia="Times New Roman" w:hAnsi="Times New Roman" w:cs="Times New Roman"/>
          <w:sz w:val="28"/>
          <w:szCs w:val="28"/>
        </w:rPr>
        <w:t>;</w:t>
      </w:r>
    </w:p>
    <w:p w14:paraId="551E423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принятие локальных нормативных актов по согласованию (с согласия) выборного профсоюзного органа и их принятие совместно с выборным профсоюзным органом.</w:t>
      </w:r>
    </w:p>
    <w:p w14:paraId="04DF8104"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rPr>
      </w:pPr>
      <w:r w:rsidRPr="00BF7995">
        <w:rPr>
          <w:rFonts w:ascii="Times New Roman" w:eastAsia="Times New Roman" w:hAnsi="Times New Roman" w:cs="Times New Roman"/>
          <w:sz w:val="28"/>
          <w:szCs w:val="28"/>
        </w:rPr>
        <w:t>Работодатель признаёт первичную профсоюзную организацию единственным полномочным представителем работников образовательной организации как объединяющую всех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социально-экономических вопросов и предоставлению социальных гарантий, а также при принятии локальных нормативных актов.</w:t>
      </w:r>
      <w:r w:rsidRPr="00BF7995">
        <w:rPr>
          <w:rFonts w:ascii="Times New Roman" w:eastAsia="Times New Roman" w:hAnsi="Times New Roman" w:cs="Times New Roman"/>
          <w:color w:val="FF0000"/>
          <w:sz w:val="24"/>
          <w:szCs w:val="24"/>
        </w:rPr>
        <w:t xml:space="preserve"> </w:t>
      </w:r>
    </w:p>
    <w:p w14:paraId="0D65370B"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1.12.</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Локальные нормативные акты образовательной организации (их изменения и дополнения), содержащие нормы трудового права и являющиеся приложениями к коллективному договору, принимаются в порядке п. 1.6. настоящего коллективного договора (по согласованию с выборным органом первичной профсоюзной организации) и являются их неотъемлемой частью.</w:t>
      </w:r>
    </w:p>
    <w:p w14:paraId="7EFD6A7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Локальный нормативный акт, являющийся приложением к коллективному договору, принятый в нарушение указанного выше порядка, не может применяться до момента устранения нарушения правил его принятия.</w:t>
      </w:r>
    </w:p>
    <w:p w14:paraId="5AEB919B"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1.13.</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1A3DD0BC" w14:textId="77777777" w:rsidR="0049784F" w:rsidRPr="00BF7995" w:rsidRDefault="0049784F" w:rsidP="0049784F">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rPr>
      </w:pPr>
    </w:p>
    <w:p w14:paraId="507D8593"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caps/>
          <w:sz w:val="28"/>
        </w:rPr>
      </w:pPr>
      <w:r w:rsidRPr="00BF7995">
        <w:rPr>
          <w:rFonts w:ascii="Times New Roman" w:eastAsia="Times New Roman" w:hAnsi="Times New Roman" w:cs="Times New Roman"/>
          <w:b/>
          <w:bCs/>
          <w:sz w:val="28"/>
          <w:lang w:val="en-US"/>
        </w:rPr>
        <w:t>II</w:t>
      </w:r>
      <w:r w:rsidRPr="00BF7995">
        <w:rPr>
          <w:rFonts w:ascii="Times New Roman" w:eastAsia="Times New Roman" w:hAnsi="Times New Roman" w:cs="Times New Roman"/>
          <w:b/>
          <w:bCs/>
          <w:sz w:val="28"/>
        </w:rPr>
        <w:t>. ТРУДОВЫЕ ОТНОШЕНИЯ</w:t>
      </w:r>
    </w:p>
    <w:p w14:paraId="7A7A4AF7" w14:textId="77777777" w:rsidR="0049784F" w:rsidRPr="00BF7995" w:rsidRDefault="0049784F" w:rsidP="0049784F">
      <w:pPr>
        <w:spacing w:after="0" w:line="240" w:lineRule="auto"/>
        <w:rPr>
          <w:rFonts w:ascii="Times New Roman" w:eastAsia="Times New Roman" w:hAnsi="Times New Roman" w:cs="Times New Roman"/>
          <w:color w:val="000000"/>
          <w:sz w:val="24"/>
          <w:szCs w:val="24"/>
        </w:rPr>
      </w:pPr>
    </w:p>
    <w:p w14:paraId="409ADB85"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2.1.</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Содержание трудового договора, порядок его заключения, изменения и расторжения определяются в соответствии с ТК РФ.</w:t>
      </w:r>
    </w:p>
    <w:p w14:paraId="0FE4457A"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ТК РФ).</w:t>
      </w:r>
    </w:p>
    <w:p w14:paraId="434A09B9"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Pr="00BF7995">
        <w:rPr>
          <w:rFonts w:ascii="Times New Roman" w:eastAsia="Times New Roman" w:hAnsi="Times New Roman" w:cs="Times New Roman"/>
          <w:sz w:val="28"/>
          <w:szCs w:val="28"/>
          <w:vertAlign w:val="superscript"/>
        </w:rPr>
        <w:footnoteReference w:id="6"/>
      </w:r>
      <w:r w:rsidRPr="00BF7995">
        <w:rPr>
          <w:rFonts w:ascii="Times New Roman" w:eastAsia="Times New Roman" w:hAnsi="Times New Roman" w:cs="Times New Roman"/>
          <w:sz w:val="28"/>
          <w:szCs w:val="28"/>
        </w:rPr>
        <w:t xml:space="preserve"> </w:t>
      </w:r>
    </w:p>
    <w:p w14:paraId="0A63E516"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Стороны договорились о том, что:</w:t>
      </w:r>
    </w:p>
    <w:p w14:paraId="35583F88"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2.1.1.</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158A0346"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sz w:val="28"/>
          <w:szCs w:val="28"/>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не применяются.</w:t>
      </w:r>
    </w:p>
    <w:p w14:paraId="6AAC571D"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2.1.2.</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BF7995">
        <w:rPr>
          <w:rFonts w:ascii="Times New Roman" w:eastAsia="Times New Roman" w:hAnsi="Times New Roman" w:cs="Times New Roman"/>
          <w:iCs/>
          <w:sz w:val="28"/>
          <w:szCs w:val="28"/>
          <w:vertAlign w:val="superscript"/>
        </w:rPr>
        <w:footnoteReference w:id="7"/>
      </w:r>
      <w:r w:rsidRPr="00BF7995">
        <w:rPr>
          <w:rFonts w:ascii="Times New Roman" w:eastAsia="Times New Roman" w:hAnsi="Times New Roman" w:cs="Times New Roman"/>
          <w:iCs/>
          <w:sz w:val="28"/>
          <w:szCs w:val="28"/>
        </w:rPr>
        <w:t>.</w:t>
      </w:r>
    </w:p>
    <w:p w14:paraId="7096E6B3"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trike/>
          <w:sz w:val="28"/>
          <w:szCs w:val="28"/>
        </w:rPr>
      </w:pPr>
      <w:r w:rsidRPr="00BF7995">
        <w:rPr>
          <w:rFonts w:ascii="Times New Roman" w:eastAsia="Times New Roman" w:hAnsi="Times New Roman" w:cs="Times New Roman"/>
          <w:iCs/>
          <w:sz w:val="28"/>
          <w:szCs w:val="28"/>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прекращен на основании части первой статьи 46 Федерального закона № 273-ФЗ</w:t>
      </w:r>
      <w:r w:rsidRPr="00BF7995">
        <w:rPr>
          <w:rFonts w:ascii="Times New Roman" w:eastAsia="Times New Roman" w:hAnsi="Times New Roman" w:cs="Times New Roman"/>
          <w:iCs/>
          <w:sz w:val="28"/>
          <w:szCs w:val="28"/>
          <w:vertAlign w:val="superscript"/>
        </w:rPr>
        <w:footnoteReference w:id="8"/>
      </w:r>
      <w:r w:rsidRPr="00BF7995">
        <w:rPr>
          <w:rFonts w:ascii="Times New Roman" w:eastAsia="Times New Roman" w:hAnsi="Times New Roman" w:cs="Times New Roman"/>
          <w:iCs/>
          <w:sz w:val="28"/>
          <w:szCs w:val="28"/>
        </w:rPr>
        <w:t>.</w:t>
      </w:r>
    </w:p>
    <w:p w14:paraId="681D41D5"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lastRenderedPageBreak/>
        <w:t>2.1.3.</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45737C4B"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2.2.</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Работодатель обязуется:</w:t>
      </w:r>
    </w:p>
    <w:p w14:paraId="7A74230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color w:val="FF0000"/>
          <w:sz w:val="24"/>
          <w:szCs w:val="24"/>
        </w:rPr>
      </w:pPr>
      <w:r w:rsidRPr="00BF7995">
        <w:rPr>
          <w:rFonts w:ascii="Times New Roman" w:eastAsia="Times New Roman" w:hAnsi="Times New Roman" w:cs="Times New Roman"/>
          <w:iCs/>
          <w:sz w:val="28"/>
          <w:szCs w:val="28"/>
        </w:rPr>
        <w:t>2.2.1.</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sidRPr="00BF7995">
        <w:rPr>
          <w:rFonts w:ascii="Times New Roman" w:eastAsia="Times New Roman" w:hAnsi="Times New Roman" w:cs="Times New Roman"/>
          <w:iCs/>
          <w:sz w:val="28"/>
          <w:szCs w:val="28"/>
          <w:vertAlign w:val="superscript"/>
        </w:rPr>
        <w:footnoteReference w:id="9"/>
      </w:r>
      <w:r w:rsidRPr="00BF7995">
        <w:rPr>
          <w:rFonts w:ascii="Times New Roman" w:eastAsia="Times New Roman" w:hAnsi="Times New Roman" w:cs="Times New Roman"/>
          <w:iCs/>
          <w:color w:val="FF0000"/>
          <w:sz w:val="24"/>
          <w:szCs w:val="24"/>
        </w:rPr>
        <w:t xml:space="preserve"> </w:t>
      </w:r>
      <w:r w:rsidRPr="00BF7995">
        <w:rPr>
          <w:rFonts w:ascii="Times New Roman" w:eastAsia="Times New Roman" w:hAnsi="Times New Roman" w:cs="Times New Roman"/>
          <w:iCs/>
          <w:sz w:val="28"/>
          <w:szCs w:val="28"/>
        </w:rPr>
        <w:t xml:space="preserve">или </w:t>
      </w:r>
      <w:r w:rsidRPr="00BF7995">
        <w:rPr>
          <w:rFonts w:ascii="Times New Roman" w:eastAsia="Times New Roman" w:hAnsi="Times New Roman" w:cs="Times New Roman"/>
          <w:sz w:val="28"/>
          <w:szCs w:val="28"/>
          <w:shd w:val="clear" w:color="auto" w:fill="FFFFFF"/>
        </w:rPr>
        <w:t>соответствующими положениям профессиональных стандартов</w:t>
      </w:r>
      <w:r w:rsidRPr="00BF7995">
        <w:rPr>
          <w:rFonts w:ascii="Times New Roman" w:eastAsia="Times New Roman" w:hAnsi="Times New Roman" w:cs="Times New Roman"/>
          <w:sz w:val="28"/>
          <w:szCs w:val="28"/>
        </w:rPr>
        <w:t>.</w:t>
      </w:r>
      <w:r w:rsidRPr="00BF7995">
        <w:rPr>
          <w:rFonts w:ascii="Times New Roman" w:eastAsia="Times New Roman" w:hAnsi="Times New Roman" w:cs="Times New Roman"/>
          <w:sz w:val="28"/>
          <w:szCs w:val="28"/>
          <w:vertAlign w:val="superscript"/>
        </w:rPr>
        <w:footnoteReference w:id="10"/>
      </w:r>
    </w:p>
    <w:p w14:paraId="546FF4CB"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2.2.2.</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При составлении штатного расписания образовательной организации определять наименование их должностей в соответствии  с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BF7995">
        <w:rPr>
          <w:rFonts w:ascii="Times New Roman" w:eastAsia="Times New Roman" w:hAnsi="Times New Roman" w:cs="Times New Roman"/>
          <w:iCs/>
          <w:sz w:val="28"/>
          <w:szCs w:val="28"/>
          <w:vertAlign w:val="superscript"/>
        </w:rPr>
        <w:footnoteReference w:id="11"/>
      </w:r>
    </w:p>
    <w:p w14:paraId="660EED54"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2.2.3.</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 xml:space="preserve">Своевременно </w:t>
      </w:r>
      <w:r w:rsidRPr="00BF7995">
        <w:rPr>
          <w:rFonts w:ascii="Times New Roman" w:eastAsia="Times New Roman" w:hAnsi="Times New Roman" w:cs="Times New Roman"/>
          <w:sz w:val="28"/>
          <w:szCs w:val="28"/>
        </w:rPr>
        <w:t xml:space="preserve">и в полном объёме </w:t>
      </w:r>
      <w:r w:rsidRPr="00BF7995">
        <w:rPr>
          <w:rFonts w:ascii="Times New Roman" w:eastAsia="Times New Roman" w:hAnsi="Times New Roman" w:cs="Times New Roman"/>
          <w:iCs/>
          <w:sz w:val="28"/>
          <w:szCs w:val="28"/>
        </w:rPr>
        <w:t xml:space="preserve">осуществлять перечисление за работников страховых взносов, </w:t>
      </w:r>
      <w:r w:rsidRPr="00BF7995">
        <w:rPr>
          <w:rFonts w:ascii="Times New Roman" w:eastAsia="Times New Roman" w:hAnsi="Times New Roman" w:cs="Times New Roman"/>
          <w:sz w:val="28"/>
          <w:szCs w:val="28"/>
        </w:rPr>
        <w:t>установленных в системе обязательного социального страхования работников в Федеральную налоговую службу и в СФР (Фонд пенсионного и социального страхования РФ).</w:t>
      </w:r>
    </w:p>
    <w:p w14:paraId="65B3AAB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2.2.4. </w:t>
      </w:r>
      <w:r w:rsidRPr="00BF7995">
        <w:rPr>
          <w:rFonts w:ascii="Times New Roman" w:eastAsia="Times New Roman" w:hAnsi="Times New Roman" w:cs="Times New Roman"/>
          <w:sz w:val="28"/>
          <w:szCs w:val="28"/>
        </w:rPr>
        <w:t xml:space="preserve">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Объем учебной нагрузки педагогических работников, выполняющих учебную (преподавательскую) работу, определяется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определённом положениями федерального нормативного правового акта и </w:t>
      </w:r>
      <w:r w:rsidRPr="00BF7995">
        <w:rPr>
          <w:rFonts w:ascii="Times New Roman" w:eastAsia="Times New Roman" w:hAnsi="Times New Roman" w:cs="Times New Roman"/>
          <w:sz w:val="28"/>
          <w:szCs w:val="28"/>
        </w:rPr>
        <w:lastRenderedPageBreak/>
        <w:t>утверждается локальным нормативным актом образовательной организации.</w:t>
      </w:r>
      <w:r w:rsidRPr="00BF7995">
        <w:rPr>
          <w:rFonts w:ascii="Times New Roman" w:eastAsia="Times New Roman" w:hAnsi="Times New Roman" w:cs="Times New Roman"/>
          <w:sz w:val="28"/>
          <w:szCs w:val="28"/>
          <w:vertAlign w:val="superscript"/>
        </w:rPr>
        <w:footnoteReference w:id="12"/>
      </w:r>
    </w:p>
    <w:p w14:paraId="38A8602E"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Учитывать, что объём учебной нагрузки является обязательным условием для внесения в трудовой договор</w:t>
      </w:r>
      <w:r w:rsidRPr="00BF7995">
        <w:rPr>
          <w:rFonts w:ascii="Times New Roman" w:eastAsia="Times New Roman" w:hAnsi="Times New Roman" w:cs="Times New Roman"/>
          <w:sz w:val="28"/>
          <w:szCs w:val="28"/>
          <w:vertAlign w:val="superscript"/>
        </w:rPr>
        <w:footnoteReference w:id="13"/>
      </w:r>
      <w:r w:rsidRPr="00BF7995">
        <w:rPr>
          <w:rFonts w:ascii="Times New Roman" w:eastAsia="Times New Roman" w:hAnsi="Times New Roman" w:cs="Times New Roman"/>
          <w:sz w:val="28"/>
          <w:szCs w:val="28"/>
        </w:rPr>
        <w:t xml:space="preserve"> или дополнительное соглашение к нему.</w:t>
      </w:r>
    </w:p>
    <w:p w14:paraId="2E7EA5AB" w14:textId="77777777" w:rsidR="0049784F" w:rsidRPr="00BF7995" w:rsidRDefault="0049784F" w:rsidP="0049784F">
      <w:pPr>
        <w:tabs>
          <w:tab w:val="left" w:pos="3261"/>
        </w:tabs>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bCs/>
          <w:sz w:val="28"/>
          <w:szCs w:val="28"/>
        </w:rPr>
        <w:t>2.2.5.</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Учитывать положение законодательства Ростовской области</w:t>
      </w:r>
      <w:r w:rsidRPr="00BF7995">
        <w:rPr>
          <w:rFonts w:ascii="Times New Roman" w:eastAsia="Times New Roman" w:hAnsi="Times New Roman" w:cs="Times New Roman"/>
          <w:iCs/>
          <w:sz w:val="28"/>
          <w:szCs w:val="28"/>
          <w:vertAlign w:val="superscript"/>
        </w:rPr>
        <w:footnoteReference w:id="14"/>
      </w:r>
      <w:r w:rsidRPr="00BF7995">
        <w:rPr>
          <w:rFonts w:ascii="Times New Roman" w:eastAsia="Times New Roman" w:hAnsi="Times New Roman" w:cs="Times New Roman"/>
          <w:iCs/>
          <w:sz w:val="28"/>
          <w:szCs w:val="28"/>
        </w:rPr>
        <w:t>, согласно которому работодателям, осуществляющим деятельность на территории Ростовской области, у которых численность работников превышает 35 человек, устанавливается квота для приема на работу инвалидов в размере 3 процентов от среднесписочной численности работников</w:t>
      </w:r>
    </w:p>
    <w:p w14:paraId="4BA66C9C"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2.2.6.</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Cs/>
          <w:sz w:val="28"/>
          <w:szCs w:val="28"/>
        </w:rPr>
        <w:t xml:space="preserve">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статьёй 59 ТК РФ </w:t>
      </w:r>
      <w:r w:rsidRPr="00BF7995">
        <w:rPr>
          <w:rFonts w:ascii="Times New Roman" w:eastAsia="Times New Roman" w:hAnsi="Times New Roman" w:cs="Times New Roman"/>
          <w:sz w:val="28"/>
          <w:szCs w:val="28"/>
        </w:rPr>
        <w:t>с указанием обстоятельств, послуживших основанием для заключения срочного трудового договора</w:t>
      </w:r>
      <w:r w:rsidRPr="00BF7995">
        <w:rPr>
          <w:rFonts w:ascii="Times New Roman" w:eastAsia="Times New Roman" w:hAnsi="Times New Roman" w:cs="Times New Roman"/>
          <w:iCs/>
          <w:sz w:val="28"/>
          <w:szCs w:val="28"/>
        </w:rPr>
        <w:t xml:space="preserve">. </w:t>
      </w:r>
    </w:p>
    <w:p w14:paraId="4AA16E3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Не устанавливать испытание при приеме на работу педагогических работников, имеющих первую или высшую квалификационную категорию либо успешно прошедших ранее, но не более трех лет назад аттестацию в целях подтверждения соответствия занимаемой должности.</w:t>
      </w:r>
    </w:p>
    <w:p w14:paraId="2E0D3F9E"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2.2.7. 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p>
    <w:p w14:paraId="4D4E66DD"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14:paraId="53CD1DA7"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b/>
          <w:bCs/>
          <w:sz w:val="28"/>
          <w:szCs w:val="28"/>
        </w:rPr>
      </w:pPr>
      <w:r w:rsidRPr="00BF7995">
        <w:rPr>
          <w:rFonts w:ascii="Times New Roman" w:eastAsia="Times New Roman" w:hAnsi="Times New Roman" w:cs="Times New Roman"/>
          <w:sz w:val="28"/>
          <w:szCs w:val="28"/>
        </w:rPr>
        <w:t>2.2.8. 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14:paraId="7EF762AF"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trike/>
          <w:sz w:val="28"/>
          <w:szCs w:val="28"/>
        </w:rPr>
      </w:pPr>
      <w:r w:rsidRPr="00BF7995">
        <w:rPr>
          <w:rFonts w:ascii="Times New Roman" w:eastAsia="Times New Roman" w:hAnsi="Times New Roman" w:cs="Times New Roman"/>
          <w:sz w:val="28"/>
          <w:szCs w:val="28"/>
        </w:rPr>
        <w:t>Запрещается требовать от работника выполнения работы, не обусловленной трудовым договором (статья 60</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ТК</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РФ).</w:t>
      </w:r>
    </w:p>
    <w:p w14:paraId="7391DDAA" w14:textId="77777777" w:rsidR="0049784F" w:rsidRPr="00BF7995" w:rsidRDefault="0049784F" w:rsidP="0049784F">
      <w:pPr>
        <w:shd w:val="clear" w:color="auto" w:fill="FFFFFF"/>
        <w:tabs>
          <w:tab w:val="left" w:pos="1411"/>
        </w:tabs>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Обеспечивать своевременное уведомление работников в письменной форме о предстоящих изменениях определенных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w:t>
      </w:r>
      <w:r w:rsidRPr="00BF7995">
        <w:rPr>
          <w:rFonts w:ascii="Times New Roman" w:eastAsia="Times New Roman" w:hAnsi="Times New Roman" w:cs="Times New Roman"/>
          <w:color w:val="000000"/>
          <w:sz w:val="28"/>
          <w:szCs w:val="28"/>
        </w:rPr>
        <w:lastRenderedPageBreak/>
        <w:t>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3DF1B9F8"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2.2.9. 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действующим трудовым законодательством.</w:t>
      </w:r>
    </w:p>
    <w:p w14:paraId="7D7838A1"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2.2.10. 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r w:rsidRPr="00BF7995">
        <w:rPr>
          <w:rFonts w:ascii="Times New Roman" w:eastAsia="Times New Roman" w:hAnsi="Times New Roman" w:cs="Times New Roman"/>
          <w:sz w:val="28"/>
          <w:szCs w:val="28"/>
          <w:vertAlign w:val="superscript"/>
        </w:rPr>
        <w:footnoteReference w:id="15"/>
      </w:r>
    </w:p>
    <w:p w14:paraId="08217B04"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w:t>
      </w:r>
      <w:r w:rsidRPr="00BF7995">
        <w:rPr>
          <w:rFonts w:ascii="Times New Roman" w:eastAsia="Arial Unicode MS" w:hAnsi="Times New Roman" w:cs="Times New Roman"/>
          <w:kern w:val="1"/>
          <w:sz w:val="28"/>
          <w:szCs w:val="28"/>
        </w:rPr>
        <w:t> </w:t>
      </w:r>
      <w:r w:rsidRPr="00BF7995">
        <w:rPr>
          <w:rFonts w:ascii="Times New Roman" w:eastAsia="Times New Roman" w:hAnsi="Times New Roman" w:cs="Times New Roman"/>
          <w:sz w:val="28"/>
          <w:szCs w:val="28"/>
        </w:rPr>
        <w:t xml:space="preserve">при определении в соответствии с квалификационными характеристиками в трудовых  договорах конкретных должностных обязанностей педагогических работников.  </w:t>
      </w:r>
    </w:p>
    <w:p w14:paraId="07790C1E"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2)</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14:paraId="49D28F33"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при включении в должностные обязанности педагогических работников только следующих обязанностей, связанных с:</w:t>
      </w:r>
    </w:p>
    <w:p w14:paraId="2DCC6920"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i/>
          <w:sz w:val="28"/>
          <w:szCs w:val="28"/>
        </w:rPr>
        <w:t>-</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
          <w:sz w:val="28"/>
          <w:szCs w:val="28"/>
        </w:rPr>
        <w:t>для учителей:</w:t>
      </w:r>
    </w:p>
    <w:p w14:paraId="15E9C30D"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а)</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участием в разработке рабочих программ предметов, курсов, дисциплин (модулей);</w:t>
      </w:r>
    </w:p>
    <w:p w14:paraId="43EC75B5"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б)</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ведением журнала и дневников обучающихся в электронной форме;</w:t>
      </w:r>
    </w:p>
    <w:p w14:paraId="616C6C21"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i/>
          <w:sz w:val="28"/>
          <w:szCs w:val="28"/>
        </w:rPr>
        <w:t>-</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
          <w:sz w:val="28"/>
          <w:szCs w:val="28"/>
        </w:rPr>
        <w:t>для воспитателей:</w:t>
      </w:r>
    </w:p>
    <w:p w14:paraId="177D23DA"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а)</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участием в разработке части образовательной программы дошкольного образования, формируемой участниками образовательных отношений;</w:t>
      </w:r>
    </w:p>
    <w:p w14:paraId="36D5315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б)</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ведением журнала педагогической диагностики (мониторинга);</w:t>
      </w:r>
    </w:p>
    <w:p w14:paraId="2BD1E970"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i/>
          <w:sz w:val="28"/>
          <w:szCs w:val="28"/>
        </w:rPr>
        <w:t>-</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
          <w:sz w:val="28"/>
          <w:szCs w:val="28"/>
        </w:rPr>
        <w:t>для педагогов дополнительного образования:</w:t>
      </w:r>
    </w:p>
    <w:p w14:paraId="2EF52E94"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а)</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участием в составлении программы учебных занятий;</w:t>
      </w:r>
    </w:p>
    <w:p w14:paraId="0F08A2C9"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б)</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составлением планов учебных занятий;</w:t>
      </w:r>
    </w:p>
    <w:p w14:paraId="5959A347"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в)</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 xml:space="preserve">ведением журнала в электронной форме; </w:t>
      </w:r>
    </w:p>
    <w:p w14:paraId="5ED9C5B7"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i/>
          <w:sz w:val="28"/>
          <w:szCs w:val="28"/>
        </w:rPr>
        <w:t>-</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i/>
          <w:sz w:val="28"/>
          <w:szCs w:val="28"/>
        </w:rPr>
        <w:t>для педагогических работников, осуществляющих классное руководство:</w:t>
      </w:r>
    </w:p>
    <w:p w14:paraId="6382DF09"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а)</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ведение классного журнала (в электронной либо бумажной форме – без дублирования);</w:t>
      </w:r>
    </w:p>
    <w:p w14:paraId="2EB34924"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б)</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составление плана работы классного руководителя, требования к оформлению которого устанавливаются локальным нормативным актом образовательной организации по согласованию с выборным органом первичной профсоюзной организации</w:t>
      </w:r>
      <w:r w:rsidRPr="00BF7995">
        <w:rPr>
          <w:rFonts w:ascii="Times New Roman" w:eastAsia="Times New Roman" w:hAnsi="Times New Roman" w:cs="Times New Roman"/>
          <w:sz w:val="28"/>
          <w:szCs w:val="28"/>
          <w:vertAlign w:val="superscript"/>
        </w:rPr>
        <w:footnoteReference w:id="16"/>
      </w:r>
      <w:r w:rsidRPr="00BF7995">
        <w:rPr>
          <w:rFonts w:ascii="Times New Roman" w:eastAsia="Times New Roman" w:hAnsi="Times New Roman" w:cs="Times New Roman"/>
          <w:sz w:val="28"/>
          <w:szCs w:val="28"/>
        </w:rPr>
        <w:t>;</w:t>
      </w:r>
    </w:p>
    <w:p w14:paraId="2F09C0FF"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4)</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14:paraId="243DC517"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2.2.11.</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
    <w:p w14:paraId="70BEBDA6"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607E6F48"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14:paraId="6D7FFF3C"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Массовым является увольнение ___% от общего числа работников в течение ___________ дней.</w:t>
      </w:r>
    </w:p>
    <w:p w14:paraId="626F9815"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14:paraId="6E2A3E0F"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2.2.12. Обеспечить преимущественное право на оставление на работе при равной производительности труда и квалификации при увольнении по сокращению численности или штата работников, помимо работников, указанных в ст. 179 ТК РФ следующим категориям работников:</w:t>
      </w:r>
    </w:p>
    <w:p w14:paraId="659BBCE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______________________________________________________</w:t>
      </w:r>
    </w:p>
    <w:p w14:paraId="22AA189F"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p>
    <w:p w14:paraId="727F6287"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______________________________________________________</w:t>
      </w:r>
    </w:p>
    <w:p w14:paraId="1BF3BBEC"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
          <w:sz w:val="24"/>
          <w:szCs w:val="24"/>
        </w:rPr>
      </w:pPr>
      <w:r w:rsidRPr="00BF7995">
        <w:rPr>
          <w:rFonts w:ascii="Times New Roman" w:eastAsia="Times New Roman" w:hAnsi="Times New Roman" w:cs="Times New Roman"/>
          <w:i/>
          <w:sz w:val="24"/>
          <w:szCs w:val="24"/>
        </w:rPr>
        <w:t>перечислить категории работников, помимо указанных в статье 179 ТК РФ, которым предоставляется преимущественное право на оставление на работе при равной производительности труда и квалификации, а также иные категории, например, работники, находящиеся в предпенсионном возрасте, проработавшие в данной образовательной организации свыше 15 лет и др.</w:t>
      </w:r>
    </w:p>
    <w:p w14:paraId="707D0F58"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2.2.13. </w:t>
      </w:r>
      <w:r w:rsidRPr="00BF7995">
        <w:rPr>
          <w:rFonts w:ascii="Times New Roman" w:eastAsia="Times New Roman" w:hAnsi="Times New Roman" w:cs="Times New Roman"/>
          <w:sz w:val="28"/>
          <w:szCs w:val="28"/>
        </w:rPr>
        <w:t>Обеспечивать работнику с даты уведомления о предстоящем сокращении численности (штата работников, ликвидации организации) время для поиска работы (___ часов в неделю с указанием конкретного периода рабочего дня) с сохранением среднего заработка.</w:t>
      </w:r>
    </w:p>
    <w:p w14:paraId="08C28F2B" w14:textId="77777777" w:rsidR="0049784F" w:rsidRPr="00BF7995" w:rsidRDefault="0049784F" w:rsidP="0049784F">
      <w:pPr>
        <w:tabs>
          <w:tab w:val="left" w:pos="709"/>
          <w:tab w:val="left" w:pos="1620"/>
        </w:tabs>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2.2.14. </w:t>
      </w:r>
      <w:r w:rsidRPr="00BF7995">
        <w:rPr>
          <w:rFonts w:ascii="Times New Roman" w:eastAsia="Times New Roman" w:hAnsi="Times New Roman" w:cs="Times New Roman"/>
          <w:sz w:val="28"/>
          <w:szCs w:val="28"/>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14:paraId="2AFB2330" w14:textId="77777777" w:rsidR="0049784F" w:rsidRPr="00BF7995" w:rsidRDefault="0049784F" w:rsidP="0049784F">
      <w:pPr>
        <w:tabs>
          <w:tab w:val="left" w:pos="709"/>
          <w:tab w:val="left" w:pos="1620"/>
        </w:tabs>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7F81B59C" w14:textId="77777777" w:rsidR="0049784F" w:rsidRPr="00BF7995" w:rsidRDefault="0049784F" w:rsidP="0049784F">
      <w:pPr>
        <w:tabs>
          <w:tab w:val="left" w:pos="709"/>
          <w:tab w:val="left" w:pos="1620"/>
        </w:tabs>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2E212553"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2.2.15. </w:t>
      </w:r>
      <w:r w:rsidRPr="00BF7995">
        <w:rPr>
          <w:rFonts w:ascii="Times New Roman" w:eastAsia="Times New Roman" w:hAnsi="Times New Roman" w:cs="Times New Roman"/>
          <w:sz w:val="28"/>
          <w:szCs w:val="28"/>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w:t>
      </w:r>
    </w:p>
    <w:p w14:paraId="48A19A2C"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iCs/>
          <w:sz w:val="28"/>
          <w:szCs w:val="28"/>
        </w:rPr>
        <w:t>Работодатель в этом случае обязуется предлагать вакансии в другой местности. (</w:t>
      </w:r>
      <w:r w:rsidRPr="00BF7995">
        <w:rPr>
          <w:rFonts w:ascii="Times New Roman" w:eastAsia="Times New Roman" w:hAnsi="Times New Roman" w:cs="Times New Roman"/>
          <w:i/>
          <w:sz w:val="24"/>
          <w:szCs w:val="24"/>
        </w:rPr>
        <w:t>Данное положение включается, если стороны придут к соглашению в данном вопросе. См.: ч. 4 ст.81 ТК РФ</w:t>
      </w:r>
      <w:r w:rsidRPr="00BF7995">
        <w:rPr>
          <w:rFonts w:ascii="Times New Roman" w:eastAsia="Times New Roman" w:hAnsi="Times New Roman" w:cs="Times New Roman"/>
          <w:i/>
          <w:sz w:val="28"/>
          <w:szCs w:val="28"/>
        </w:rPr>
        <w:t>).</w:t>
      </w:r>
    </w:p>
    <w:p w14:paraId="7AA46C96" w14:textId="77777777" w:rsidR="0049784F" w:rsidRPr="00BF7995" w:rsidRDefault="0049784F" w:rsidP="0049784F">
      <w:pPr>
        <w:tabs>
          <w:tab w:val="left" w:pos="709"/>
          <w:tab w:val="left" w:pos="1620"/>
        </w:tabs>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2.2.16. </w:t>
      </w:r>
      <w:r w:rsidRPr="00BF7995">
        <w:rPr>
          <w:rFonts w:ascii="Times New Roman" w:eastAsia="Times New Roman" w:hAnsi="Times New Roman" w:cs="Times New Roman"/>
          <w:sz w:val="28"/>
          <w:szCs w:val="28"/>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14:paraId="10E6B83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14:paraId="7E3519D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2.2.17.</w:t>
      </w:r>
      <w:r w:rsidRPr="00BF7995">
        <w:rPr>
          <w:rFonts w:ascii="Times New Roman" w:eastAsia="Times New Roman" w:hAnsi="Times New Roman" w:cs="Times New Roman"/>
          <w:iCs/>
          <w:sz w:val="24"/>
          <w:szCs w:val="24"/>
        </w:rPr>
        <w:t xml:space="preserve"> </w:t>
      </w:r>
      <w:r w:rsidRPr="00BF7995">
        <w:rPr>
          <w:rFonts w:ascii="Times New Roman" w:eastAsia="Times New Roman" w:hAnsi="Times New Roman" w:cs="Times New Roman"/>
          <w:sz w:val="28"/>
          <w:szCs w:val="28"/>
        </w:rPr>
        <w:t xml:space="preserve">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в том числе в целях защиты профессиональной </w:t>
      </w:r>
      <w:r w:rsidRPr="00BF7995">
        <w:rPr>
          <w:rFonts w:ascii="Times New Roman" w:eastAsia="Times New Roman" w:hAnsi="Times New Roman" w:cs="Times New Roman"/>
          <w:sz w:val="28"/>
          <w:szCs w:val="28"/>
        </w:rPr>
        <w:lastRenderedPageBreak/>
        <w:t>чести и достоинства, справедливого и объективного расследования нарушения норм профессиональной этики педагогических работников, предусмотренных п. 12 и 13 ч. 3 ст. 47 Федерального закона № 273-ФЗ с участием комиссии по урегулированию споров между участниками образовательных отношений.</w:t>
      </w:r>
    </w:p>
    <w:p w14:paraId="562C8E51"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w:t>
      </w:r>
      <w:r w:rsidRPr="00BF7995">
        <w:rPr>
          <w:rFonts w:ascii="Times New Roman" w:eastAsia="Times New Roman" w:hAnsi="Times New Roman" w:cs="Times New Roman"/>
          <w:color w:val="FF0000"/>
          <w:sz w:val="28"/>
          <w:szCs w:val="28"/>
        </w:rPr>
        <w:t xml:space="preserve"> </w:t>
      </w:r>
      <w:r w:rsidRPr="00BF7995">
        <w:rPr>
          <w:rFonts w:ascii="Times New Roman" w:eastAsia="Times New Roman" w:hAnsi="Times New Roman" w:cs="Times New Roman"/>
          <w:sz w:val="28"/>
          <w:szCs w:val="28"/>
        </w:rPr>
        <w:t>и выборного профсоюзного органа.</w:t>
      </w:r>
      <w:r w:rsidRPr="00BF7995">
        <w:rPr>
          <w:rFonts w:ascii="Times New Roman" w:eastAsia="Times New Roman" w:hAnsi="Times New Roman" w:cs="Times New Roman"/>
          <w:sz w:val="28"/>
          <w:szCs w:val="28"/>
          <w:vertAlign w:val="superscript"/>
        </w:rPr>
        <w:footnoteReference w:id="17"/>
      </w:r>
      <w:r w:rsidRPr="00BF7995">
        <w:rPr>
          <w:rFonts w:ascii="Times New Roman" w:eastAsia="Times New Roman" w:hAnsi="Times New Roman" w:cs="Times New Roman"/>
          <w:sz w:val="28"/>
          <w:szCs w:val="28"/>
        </w:rPr>
        <w:t xml:space="preserve"> </w:t>
      </w:r>
    </w:p>
    <w:p w14:paraId="065C8B2D"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bCs/>
          <w:iCs/>
          <w:sz w:val="28"/>
          <w:szCs w:val="28"/>
        </w:rPr>
      </w:pPr>
      <w:r w:rsidRPr="00BF7995">
        <w:rPr>
          <w:rFonts w:ascii="Times New Roman" w:eastAsia="Times New Roman" w:hAnsi="Times New Roman" w:cs="Times New Roman"/>
          <w:sz w:val="28"/>
          <w:szCs w:val="28"/>
        </w:rPr>
        <w:t xml:space="preserve">2.2.18. </w:t>
      </w:r>
      <w:r w:rsidRPr="00BF7995">
        <w:rPr>
          <w:rFonts w:ascii="Times New Roman" w:eastAsia="Times New Roman" w:hAnsi="Times New Roman" w:cs="Times New Roman"/>
          <w:bCs/>
          <w:iCs/>
          <w:sz w:val="28"/>
          <w:szCs w:val="28"/>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Pr="00BF7995">
        <w:rPr>
          <w:rFonts w:ascii="Times New Roman" w:eastAsia="Times New Roman" w:hAnsi="Times New Roman" w:cs="Times New Roman"/>
          <w:bCs/>
          <w:iCs/>
          <w:sz w:val="28"/>
          <w:szCs w:val="28"/>
          <w:vertAlign w:val="superscript"/>
        </w:rPr>
        <w:footnoteReference w:id="18"/>
      </w:r>
      <w:r w:rsidRPr="00BF7995">
        <w:rPr>
          <w:rFonts w:ascii="Times New Roman" w:eastAsia="Times New Roman" w:hAnsi="Times New Roman" w:cs="Times New Roman"/>
          <w:bCs/>
          <w:iCs/>
          <w:sz w:val="28"/>
          <w:szCs w:val="28"/>
        </w:rPr>
        <w:t>.</w:t>
      </w:r>
    </w:p>
    <w:p w14:paraId="2753F758"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2.3.</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color w:val="000000"/>
          <w:sz w:val="28"/>
          <w:szCs w:val="28"/>
        </w:rPr>
        <w:t>Выборный орган первичной профсоюзной организации обязуется:</w:t>
      </w:r>
    </w:p>
    <w:p w14:paraId="5B44B51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2.3.1.</w:t>
      </w:r>
      <w:r w:rsidRPr="00BF7995">
        <w:rPr>
          <w:rFonts w:ascii="Times New Roman" w:eastAsia="Arial Unicode MS" w:hAnsi="Times New Roman" w:cs="Times New Roman"/>
          <w:color w:val="000000"/>
          <w:kern w:val="1"/>
          <w:sz w:val="28"/>
          <w:szCs w:val="28"/>
        </w:rPr>
        <w:t> </w:t>
      </w:r>
      <w:r w:rsidRPr="00BF7995">
        <w:rPr>
          <w:rFonts w:ascii="Times New Roman" w:eastAsia="Times New Roman" w:hAnsi="Times New Roman" w:cs="Times New Roman"/>
          <w:sz w:val="28"/>
          <w:szCs w:val="28"/>
        </w:rPr>
        <w:t xml:space="preserve">Осуществлять контроль за соблюдением работодателем трудового законодательства и иных нормативных правовых актов, содержащих нормы трудового права, </w:t>
      </w:r>
      <w:r w:rsidRPr="00BF7995">
        <w:rPr>
          <w:rFonts w:ascii="Times New Roman" w:eastAsia="Times New Roman" w:hAnsi="Times New Roman" w:cs="Times New Roman"/>
          <w:sz w:val="28"/>
          <w:szCs w:val="28"/>
          <w:shd w:val="clear" w:color="auto" w:fill="FFFFFF"/>
        </w:rPr>
        <w:t xml:space="preserve">выполнением им условий коллективного договора, в том числе </w:t>
      </w:r>
      <w:r w:rsidRPr="00BF7995">
        <w:rPr>
          <w:rFonts w:ascii="Times New Roman" w:eastAsia="Times New Roman" w:hAnsi="Times New Roman" w:cs="Times New Roman"/>
          <w:sz w:val="28"/>
          <w:szCs w:val="28"/>
        </w:rPr>
        <w:t>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75E36607"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 xml:space="preserve">2.3.2. </w:t>
      </w:r>
      <w:r w:rsidRPr="00BF7995">
        <w:rPr>
          <w:rFonts w:ascii="Times New Roman" w:eastAsia="Times New Roman" w:hAnsi="Times New Roman" w:cs="Times New Roman"/>
          <w:color w:val="000000"/>
          <w:sz w:val="28"/>
          <w:szCs w:val="28"/>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Pr="00BF7995">
        <w:rPr>
          <w:rFonts w:ascii="Times New Roman" w:eastAsia="Times New Roman" w:hAnsi="Times New Roman" w:cs="Times New Roman"/>
          <w:color w:val="000000"/>
          <w:sz w:val="28"/>
          <w:szCs w:val="28"/>
          <w:vertAlign w:val="superscript"/>
        </w:rPr>
        <w:footnoteReference w:id="19"/>
      </w:r>
      <w:r w:rsidRPr="00BF7995">
        <w:rPr>
          <w:rFonts w:ascii="Times New Roman" w:eastAsia="Times New Roman" w:hAnsi="Times New Roman" w:cs="Times New Roman"/>
          <w:color w:val="000000"/>
          <w:sz w:val="28"/>
          <w:szCs w:val="28"/>
        </w:rPr>
        <w:t xml:space="preserve">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w:t>
      </w:r>
    </w:p>
    <w:p w14:paraId="2FCE095D"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2.3.3. 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BF7995">
        <w:rPr>
          <w:rFonts w:ascii="Times New Roman" w:eastAsia="Times New Roman" w:hAnsi="Times New Roman" w:cs="Times New Roman"/>
          <w:sz w:val="28"/>
          <w:szCs w:val="28"/>
        </w:rPr>
        <w:t>предусмотренным трудовым законодательством,</w:t>
      </w:r>
      <w:r w:rsidRPr="00BF7995">
        <w:rPr>
          <w:rFonts w:ascii="Times New Roman" w:eastAsia="Times New Roman" w:hAnsi="Times New Roman" w:cs="Times New Roman"/>
          <w:color w:val="000000"/>
          <w:sz w:val="28"/>
          <w:szCs w:val="28"/>
          <w:vertAlign w:val="superscript"/>
        </w:rPr>
        <w:footnoteReference w:id="20"/>
      </w:r>
      <w:r w:rsidRPr="00BF7995">
        <w:rPr>
          <w:rFonts w:ascii="Times New Roman" w:eastAsia="Times New Roman" w:hAnsi="Times New Roman" w:cs="Times New Roman"/>
          <w:color w:val="000000"/>
          <w:sz w:val="28"/>
          <w:szCs w:val="28"/>
        </w:rPr>
        <w:t xml:space="preserve">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w:t>
      </w:r>
      <w:r w:rsidRPr="00BF7995">
        <w:rPr>
          <w:rFonts w:ascii="Times New Roman" w:eastAsia="Times New Roman" w:hAnsi="Times New Roman" w:cs="Times New Roman"/>
          <w:color w:val="000000"/>
          <w:sz w:val="28"/>
          <w:szCs w:val="28"/>
        </w:rPr>
        <w:lastRenderedPageBreak/>
        <w:t>персонифицированный учет сведений (в электронном виде) о работниках льготных профессий, а также сведений о наградах.</w:t>
      </w:r>
    </w:p>
    <w:p w14:paraId="0E4A0124"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2.3.4. Представлять и защищать интересы работников (членов профсоюза) по рассмотрению индивидуальных трудовых споров в комиссии по трудовым спорам (статья 385 ТК РФ) и в суде (статья 391 ТК РФ) в случае, письменного личного обращения работника (члена профсоюза).</w:t>
      </w:r>
    </w:p>
    <w:p w14:paraId="481A7913"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p>
    <w:p w14:paraId="3AA3B42E"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p>
    <w:p w14:paraId="3544203A" w14:textId="77777777" w:rsidR="0049784F" w:rsidRPr="00BF7995" w:rsidRDefault="0049784F" w:rsidP="0049784F">
      <w:pPr>
        <w:spacing w:after="0" w:line="240" w:lineRule="auto"/>
        <w:jc w:val="center"/>
        <w:rPr>
          <w:rFonts w:ascii="Times New Roman" w:eastAsia="Times New Roman" w:hAnsi="Times New Roman" w:cs="Times New Roman"/>
          <w:b/>
          <w:caps/>
          <w:sz w:val="28"/>
          <w:szCs w:val="28"/>
          <w:lang w:val="x-none" w:eastAsia="x-none"/>
        </w:rPr>
      </w:pPr>
      <w:r w:rsidRPr="00BF7995">
        <w:rPr>
          <w:rFonts w:ascii="Times New Roman" w:eastAsia="Times New Roman" w:hAnsi="Times New Roman" w:cs="Times New Roman"/>
          <w:b/>
          <w:sz w:val="28"/>
          <w:szCs w:val="28"/>
          <w:lang w:val="en-US" w:eastAsia="x-none"/>
        </w:rPr>
        <w:t>III</w:t>
      </w:r>
      <w:r w:rsidRPr="00BF7995">
        <w:rPr>
          <w:rFonts w:ascii="Times New Roman" w:eastAsia="Times New Roman" w:hAnsi="Times New Roman" w:cs="Times New Roman"/>
          <w:b/>
          <w:sz w:val="28"/>
          <w:szCs w:val="28"/>
          <w:lang w:val="x-none" w:eastAsia="x-none"/>
        </w:rPr>
        <w:t>. РАБОЧЕЕ ВРЕМЯ И ВРЕМЯ ОТДЫХА</w:t>
      </w:r>
    </w:p>
    <w:p w14:paraId="119530E8" w14:textId="77777777" w:rsidR="0049784F" w:rsidRPr="00BF7995" w:rsidRDefault="0049784F" w:rsidP="0049784F">
      <w:pPr>
        <w:spacing w:after="0" w:line="240" w:lineRule="auto"/>
        <w:ind w:left="705"/>
        <w:jc w:val="center"/>
        <w:rPr>
          <w:rFonts w:ascii="Times New Roman" w:eastAsia="Times New Roman" w:hAnsi="Times New Roman" w:cs="Times New Roman"/>
          <w:b/>
          <w:bCs/>
          <w:color w:val="000000"/>
          <w:sz w:val="28"/>
          <w:szCs w:val="28"/>
          <w:lang w:val="x-none" w:eastAsia="x-none"/>
        </w:rPr>
      </w:pPr>
    </w:p>
    <w:p w14:paraId="2381F3F9" w14:textId="77777777" w:rsidR="0049784F" w:rsidRPr="00BF7995" w:rsidRDefault="0049784F" w:rsidP="0049784F">
      <w:pPr>
        <w:spacing w:after="0" w:line="240" w:lineRule="auto"/>
        <w:ind w:firstLine="705"/>
        <w:jc w:val="both"/>
        <w:rPr>
          <w:rFonts w:ascii="Times New Roman" w:eastAsia="Times New Roman" w:hAnsi="Times New Roman" w:cs="Times New Roman"/>
          <w:color w:val="000000"/>
          <w:sz w:val="28"/>
          <w:szCs w:val="28"/>
          <w:lang w:val="x-none" w:eastAsia="x-none"/>
        </w:rPr>
      </w:pPr>
      <w:r w:rsidRPr="00BF7995">
        <w:rPr>
          <w:rFonts w:ascii="Times New Roman" w:eastAsia="Times New Roman" w:hAnsi="Times New Roman" w:cs="Times New Roman"/>
          <w:color w:val="000000"/>
          <w:sz w:val="28"/>
          <w:szCs w:val="28"/>
          <w:lang w:eastAsia="x-none"/>
        </w:rPr>
        <w:t>3</w:t>
      </w:r>
      <w:r w:rsidRPr="00BF7995">
        <w:rPr>
          <w:rFonts w:ascii="Times New Roman" w:eastAsia="Times New Roman" w:hAnsi="Times New Roman" w:cs="Times New Roman"/>
          <w:color w:val="000000"/>
          <w:sz w:val="28"/>
          <w:szCs w:val="28"/>
          <w:lang w:val="x-none" w:eastAsia="x-none"/>
        </w:rPr>
        <w:t>.</w:t>
      </w:r>
      <w:r w:rsidRPr="00BF7995">
        <w:rPr>
          <w:rFonts w:ascii="Times New Roman" w:eastAsia="Times New Roman" w:hAnsi="Times New Roman" w:cs="Times New Roman"/>
          <w:color w:val="000000"/>
          <w:sz w:val="28"/>
          <w:szCs w:val="28"/>
          <w:lang w:eastAsia="x-none"/>
        </w:rPr>
        <w:t xml:space="preserve">1. </w:t>
      </w:r>
      <w:r w:rsidRPr="00BF7995">
        <w:rPr>
          <w:rFonts w:ascii="Times New Roman" w:eastAsia="Times New Roman" w:hAnsi="Times New Roman" w:cs="Times New Roman"/>
          <w:color w:val="000000"/>
          <w:sz w:val="28"/>
          <w:szCs w:val="28"/>
          <w:lang w:val="x-none" w:eastAsia="x-none"/>
        </w:rPr>
        <w:t>Стороны пришли к соглашению о том, что:</w:t>
      </w:r>
    </w:p>
    <w:p w14:paraId="4B795A11" w14:textId="77777777" w:rsidR="0049784F" w:rsidRPr="00BF7995" w:rsidRDefault="0049784F" w:rsidP="0049784F">
      <w:pPr>
        <w:spacing w:after="0" w:line="240" w:lineRule="auto"/>
        <w:ind w:firstLine="705"/>
        <w:jc w:val="both"/>
        <w:rPr>
          <w:rFonts w:ascii="Times New Roman" w:eastAsia="Times New Roman" w:hAnsi="Times New Roman" w:cs="Times New Roman"/>
          <w:color w:val="000000"/>
          <w:sz w:val="28"/>
          <w:szCs w:val="28"/>
          <w:lang w:val="x-none" w:eastAsia="x-none"/>
        </w:rPr>
      </w:pPr>
      <w:r w:rsidRPr="00BF7995">
        <w:rPr>
          <w:rFonts w:ascii="Times New Roman" w:eastAsia="Times New Roman" w:hAnsi="Times New Roman" w:cs="Times New Roman"/>
          <w:color w:val="000000"/>
          <w:sz w:val="28"/>
          <w:szCs w:val="28"/>
          <w:lang w:eastAsia="x-none"/>
        </w:rPr>
        <w:t>3</w:t>
      </w:r>
      <w:r w:rsidRPr="00BF7995">
        <w:rPr>
          <w:rFonts w:ascii="Times New Roman" w:eastAsia="Times New Roman" w:hAnsi="Times New Roman" w:cs="Times New Roman"/>
          <w:color w:val="000000"/>
          <w:sz w:val="28"/>
          <w:szCs w:val="28"/>
          <w:lang w:val="x-none" w:eastAsia="x-none"/>
        </w:rPr>
        <w:t>.1.</w:t>
      </w:r>
      <w:r w:rsidRPr="00BF7995">
        <w:rPr>
          <w:rFonts w:ascii="Times New Roman" w:eastAsia="Times New Roman" w:hAnsi="Times New Roman" w:cs="Times New Roman"/>
          <w:color w:val="000000"/>
          <w:sz w:val="28"/>
          <w:szCs w:val="28"/>
          <w:lang w:eastAsia="x-none"/>
        </w:rPr>
        <w:t>1. Р</w:t>
      </w:r>
      <w:r w:rsidRPr="00BF7995">
        <w:rPr>
          <w:rFonts w:ascii="Times New Roman" w:eastAsia="Times New Roman" w:hAnsi="Times New Roman" w:cs="Times New Roman"/>
          <w:color w:val="000000"/>
          <w:sz w:val="28"/>
          <w:szCs w:val="28"/>
          <w:lang w:val="x-none" w:eastAsia="x-none"/>
        </w:rPr>
        <w:t>ежим рабочего времени и времени отдыха работников образовательной организации определяется настоящим коллективным договором,</w:t>
      </w:r>
      <w:r w:rsidRPr="00BF7995">
        <w:rPr>
          <w:rFonts w:ascii="Times New Roman" w:eastAsia="Times New Roman" w:hAnsi="Times New Roman" w:cs="Times New Roman"/>
          <w:color w:val="000000"/>
          <w:sz w:val="28"/>
          <w:szCs w:val="28"/>
          <w:lang w:eastAsia="x-none"/>
        </w:rPr>
        <w:t xml:space="preserve"> П</w:t>
      </w:r>
      <w:proofErr w:type="spellStart"/>
      <w:r w:rsidRPr="00BF7995">
        <w:rPr>
          <w:rFonts w:ascii="Times New Roman" w:eastAsia="Times New Roman" w:hAnsi="Times New Roman" w:cs="Times New Roman"/>
          <w:color w:val="000000"/>
          <w:sz w:val="28"/>
          <w:szCs w:val="28"/>
          <w:lang w:val="x-none" w:eastAsia="x-none"/>
        </w:rPr>
        <w:t>равилами</w:t>
      </w:r>
      <w:proofErr w:type="spellEnd"/>
      <w:r w:rsidRPr="00BF7995">
        <w:rPr>
          <w:rFonts w:ascii="Times New Roman" w:eastAsia="Times New Roman" w:hAnsi="Times New Roman" w:cs="Times New Roman"/>
          <w:color w:val="000000"/>
          <w:sz w:val="28"/>
          <w:szCs w:val="28"/>
          <w:lang w:val="x-none" w:eastAsia="x-none"/>
        </w:rPr>
        <w:t xml:space="preserve"> внутреннего трудового распорядка</w:t>
      </w:r>
      <w:r w:rsidRPr="00BF7995">
        <w:rPr>
          <w:rFonts w:ascii="Times New Roman" w:eastAsia="Times New Roman" w:hAnsi="Times New Roman" w:cs="Times New Roman"/>
          <w:color w:val="000000"/>
          <w:sz w:val="28"/>
          <w:szCs w:val="28"/>
          <w:lang w:eastAsia="x-none"/>
        </w:rPr>
        <w:t xml:space="preserve">, </w:t>
      </w:r>
      <w:r w:rsidRPr="00BF7995">
        <w:rPr>
          <w:rFonts w:ascii="Times New Roman" w:eastAsia="Times New Roman" w:hAnsi="Times New Roman" w:cs="Times New Roman"/>
          <w:color w:val="000000"/>
          <w:sz w:val="28"/>
          <w:szCs w:val="28"/>
          <w:lang w:val="x-none" w:eastAsia="x-none"/>
        </w:rPr>
        <w:t>расписанием занятий,</w:t>
      </w:r>
      <w:r w:rsidRPr="00BF7995">
        <w:rPr>
          <w:rFonts w:ascii="Times New Roman" w:eastAsia="Times New Roman" w:hAnsi="Times New Roman" w:cs="Times New Roman"/>
          <w:i/>
          <w:color w:val="000000"/>
          <w:sz w:val="28"/>
          <w:szCs w:val="28"/>
          <w:lang w:val="x-none" w:eastAsia="x-none"/>
        </w:rPr>
        <w:t xml:space="preserve"> </w:t>
      </w:r>
      <w:r w:rsidRPr="00BF7995">
        <w:rPr>
          <w:rFonts w:ascii="Times New Roman" w:eastAsia="Times New Roman" w:hAnsi="Times New Roman" w:cs="Times New Roman"/>
          <w:color w:val="000000"/>
          <w:sz w:val="28"/>
          <w:szCs w:val="28"/>
          <w:lang w:val="x-none" w:eastAsia="x-none"/>
        </w:rPr>
        <w:t xml:space="preserve">годовым календарным учебным </w:t>
      </w:r>
      <w:r w:rsidRPr="00BF7995">
        <w:rPr>
          <w:rFonts w:ascii="Times New Roman" w:eastAsia="Times New Roman" w:hAnsi="Times New Roman" w:cs="Times New Roman"/>
          <w:color w:val="000000"/>
          <w:sz w:val="28"/>
          <w:szCs w:val="28"/>
          <w:lang w:eastAsia="x-none"/>
        </w:rPr>
        <w:t>планом</w:t>
      </w:r>
      <w:r w:rsidRPr="00BF7995">
        <w:rPr>
          <w:rFonts w:ascii="Times New Roman" w:eastAsia="Times New Roman" w:hAnsi="Times New Roman" w:cs="Times New Roman"/>
          <w:color w:val="000000"/>
          <w:sz w:val="28"/>
          <w:szCs w:val="28"/>
          <w:lang w:val="x-none" w:eastAsia="x-none"/>
        </w:rPr>
        <w:t xml:space="preserve">, графиками работы, согласованными с выборным органом первичной профсоюзной организации. </w:t>
      </w:r>
    </w:p>
    <w:p w14:paraId="09812A60" w14:textId="77777777" w:rsidR="0049784F" w:rsidRPr="00BF7995" w:rsidRDefault="0049784F" w:rsidP="0049784F">
      <w:pPr>
        <w:spacing w:after="0" w:line="240" w:lineRule="auto"/>
        <w:ind w:firstLine="705"/>
        <w:jc w:val="both"/>
        <w:rPr>
          <w:rFonts w:ascii="Times New Roman" w:eastAsia="Times New Roman" w:hAnsi="Times New Roman" w:cs="Times New Roman"/>
          <w:color w:val="000000"/>
          <w:sz w:val="28"/>
          <w:szCs w:val="28"/>
          <w:lang w:val="x-none" w:eastAsia="x-none"/>
        </w:rPr>
      </w:pPr>
      <w:r w:rsidRPr="00BF7995">
        <w:rPr>
          <w:rFonts w:ascii="Times New Roman" w:eastAsia="Times New Roman" w:hAnsi="Times New Roman" w:cs="Times New Roman"/>
          <w:color w:val="000000"/>
          <w:sz w:val="28"/>
          <w:szCs w:val="28"/>
          <w:lang w:eastAsia="x-none"/>
        </w:rPr>
        <w:t>3</w:t>
      </w:r>
      <w:r w:rsidRPr="00BF7995">
        <w:rPr>
          <w:rFonts w:ascii="Times New Roman" w:eastAsia="Times New Roman" w:hAnsi="Times New Roman" w:cs="Times New Roman"/>
          <w:color w:val="000000"/>
          <w:sz w:val="28"/>
          <w:szCs w:val="28"/>
          <w:lang w:val="x-none" w:eastAsia="x-none"/>
        </w:rPr>
        <w:t>.</w:t>
      </w:r>
      <w:r w:rsidRPr="00BF7995">
        <w:rPr>
          <w:rFonts w:ascii="Times New Roman" w:eastAsia="Times New Roman" w:hAnsi="Times New Roman" w:cs="Times New Roman"/>
          <w:color w:val="000000"/>
          <w:sz w:val="28"/>
          <w:szCs w:val="28"/>
          <w:lang w:eastAsia="x-none"/>
        </w:rPr>
        <w:t>1.</w:t>
      </w:r>
      <w:r w:rsidRPr="00BF7995">
        <w:rPr>
          <w:rFonts w:ascii="Times New Roman" w:eastAsia="Times New Roman" w:hAnsi="Times New Roman" w:cs="Times New Roman"/>
          <w:color w:val="000000"/>
          <w:sz w:val="28"/>
          <w:szCs w:val="28"/>
          <w:lang w:val="x-none" w:eastAsia="x-none"/>
        </w:rPr>
        <w:t>2.</w:t>
      </w:r>
      <w:r w:rsidRPr="00BF7995">
        <w:rPr>
          <w:rFonts w:ascii="Times New Roman" w:eastAsia="Times New Roman" w:hAnsi="Times New Roman" w:cs="Times New Roman"/>
          <w:color w:val="000000"/>
          <w:sz w:val="28"/>
          <w:szCs w:val="28"/>
          <w:lang w:val="x-none" w:eastAsia="x-none"/>
        </w:rP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3B436371" w14:textId="77777777" w:rsidR="0049784F" w:rsidRPr="00BF7995" w:rsidRDefault="0049784F" w:rsidP="0049784F">
      <w:pPr>
        <w:spacing w:after="0" w:line="240" w:lineRule="auto"/>
        <w:ind w:firstLine="705"/>
        <w:jc w:val="both"/>
        <w:rPr>
          <w:rFonts w:ascii="Times New Roman" w:eastAsia="Times New Roman" w:hAnsi="Times New Roman" w:cs="Times New Roman"/>
          <w:color w:val="000000"/>
          <w:sz w:val="28"/>
          <w:szCs w:val="28"/>
          <w:lang w:eastAsia="x-none"/>
        </w:rPr>
      </w:pPr>
      <w:r w:rsidRPr="00BF7995">
        <w:rPr>
          <w:rFonts w:ascii="Times New Roman" w:eastAsia="Times New Roman" w:hAnsi="Times New Roman" w:cs="Times New Roman"/>
          <w:color w:val="000000"/>
          <w:sz w:val="28"/>
          <w:szCs w:val="28"/>
          <w:lang w:eastAsia="x-none"/>
        </w:rPr>
        <w:t>3</w:t>
      </w:r>
      <w:r w:rsidRPr="00BF7995">
        <w:rPr>
          <w:rFonts w:ascii="Times New Roman" w:eastAsia="Times New Roman" w:hAnsi="Times New Roman" w:cs="Times New Roman"/>
          <w:color w:val="000000"/>
          <w:sz w:val="28"/>
          <w:szCs w:val="28"/>
          <w:lang w:val="x-none" w:eastAsia="x-none"/>
        </w:rPr>
        <w:t>.</w:t>
      </w:r>
      <w:r w:rsidRPr="00BF7995">
        <w:rPr>
          <w:rFonts w:ascii="Times New Roman" w:eastAsia="Times New Roman" w:hAnsi="Times New Roman" w:cs="Times New Roman"/>
          <w:color w:val="000000"/>
          <w:sz w:val="28"/>
          <w:szCs w:val="28"/>
          <w:lang w:eastAsia="x-none"/>
        </w:rPr>
        <w:t>1.3</w:t>
      </w:r>
      <w:r w:rsidRPr="00BF7995">
        <w:rPr>
          <w:rFonts w:ascii="Times New Roman" w:eastAsia="Times New Roman" w:hAnsi="Times New Roman" w:cs="Times New Roman"/>
          <w:color w:val="000000"/>
          <w:sz w:val="28"/>
          <w:szCs w:val="28"/>
          <w:lang w:val="x-none" w:eastAsia="x-none"/>
        </w:rPr>
        <w:t>.</w:t>
      </w:r>
      <w:r w:rsidRPr="00BF7995">
        <w:rPr>
          <w:rFonts w:ascii="Times New Roman" w:eastAsia="Times New Roman" w:hAnsi="Times New Roman" w:cs="Times New Roman"/>
          <w:color w:val="000000"/>
          <w:sz w:val="28"/>
          <w:szCs w:val="28"/>
          <w:lang w:eastAsia="x-none"/>
        </w:rPr>
        <w:t xml:space="preserve"> Д</w:t>
      </w:r>
      <w:r w:rsidRPr="00BF7995">
        <w:rPr>
          <w:rFonts w:ascii="Times New Roman" w:eastAsia="Times New Roman" w:hAnsi="Times New Roman" w:cs="Times New Roman"/>
          <w:color w:val="000000"/>
          <w:sz w:val="28"/>
          <w:szCs w:val="28"/>
          <w:lang w:val="x-none" w:eastAsia="x-none"/>
        </w:rPr>
        <w:t>ля педагогических работников устанавливается</w:t>
      </w:r>
      <w:r w:rsidRPr="00BF7995">
        <w:rPr>
          <w:rFonts w:ascii="Times New Roman" w:eastAsia="Times New Roman" w:hAnsi="Times New Roman" w:cs="Times New Roman"/>
          <w:color w:val="000000"/>
          <w:sz w:val="28"/>
          <w:szCs w:val="28"/>
          <w:lang w:eastAsia="x-none"/>
        </w:rPr>
        <w:t xml:space="preserve"> </w:t>
      </w:r>
      <w:r w:rsidRPr="00BF7995">
        <w:rPr>
          <w:rFonts w:ascii="Times New Roman" w:eastAsia="Times New Roman" w:hAnsi="Times New Roman" w:cs="Times New Roman"/>
          <w:color w:val="000000"/>
          <w:sz w:val="28"/>
          <w:szCs w:val="28"/>
          <w:lang w:val="x-none" w:eastAsia="x-none"/>
        </w:rPr>
        <w:t>сокращенн</w:t>
      </w:r>
      <w:r w:rsidRPr="00BF7995">
        <w:rPr>
          <w:rFonts w:ascii="Times New Roman" w:eastAsia="Times New Roman" w:hAnsi="Times New Roman" w:cs="Times New Roman"/>
          <w:color w:val="000000"/>
          <w:sz w:val="28"/>
          <w:szCs w:val="28"/>
          <w:lang w:eastAsia="x-none"/>
        </w:rPr>
        <w:t xml:space="preserve">ая </w:t>
      </w:r>
      <w:r w:rsidRPr="00BF7995">
        <w:rPr>
          <w:rFonts w:ascii="Times New Roman" w:eastAsia="Times New Roman" w:hAnsi="Times New Roman" w:cs="Times New Roman"/>
          <w:color w:val="000000"/>
          <w:sz w:val="28"/>
          <w:szCs w:val="28"/>
          <w:lang w:val="x-none" w:eastAsia="x-none"/>
        </w:rPr>
        <w:t>продолжительность рабочего времени не более 36 часов в неделю</w:t>
      </w:r>
      <w:r w:rsidRPr="00BF7995">
        <w:rPr>
          <w:rFonts w:ascii="Times New Roman" w:eastAsia="Times New Roman" w:hAnsi="Times New Roman" w:cs="Times New Roman"/>
          <w:color w:val="000000"/>
          <w:sz w:val="28"/>
          <w:szCs w:val="28"/>
          <w:lang w:eastAsia="x-none"/>
        </w:rPr>
        <w:t xml:space="preserve"> (ст.333 ТК РФ)</w:t>
      </w:r>
      <w:r w:rsidRPr="00BF7995">
        <w:rPr>
          <w:rFonts w:ascii="Times New Roman" w:eastAsia="Times New Roman" w:hAnsi="Times New Roman" w:cs="Times New Roman"/>
          <w:color w:val="000000"/>
          <w:sz w:val="28"/>
          <w:szCs w:val="28"/>
          <w:lang w:val="x-none" w:eastAsia="x-none"/>
        </w:rPr>
        <w:t>.</w:t>
      </w:r>
    </w:p>
    <w:p w14:paraId="234AB33B" w14:textId="77777777" w:rsidR="0049784F" w:rsidRPr="00BF7995" w:rsidRDefault="0049784F" w:rsidP="0049784F">
      <w:pPr>
        <w:spacing w:after="0" w:line="240" w:lineRule="auto"/>
        <w:ind w:firstLine="705"/>
        <w:jc w:val="both"/>
        <w:rPr>
          <w:rFonts w:ascii="Times New Roman" w:eastAsia="Times New Roman" w:hAnsi="Times New Roman" w:cs="Times New Roman"/>
          <w:color w:val="000000"/>
          <w:sz w:val="28"/>
          <w:szCs w:val="28"/>
          <w:lang w:eastAsia="x-none"/>
        </w:rPr>
      </w:pPr>
      <w:r w:rsidRPr="00BF7995">
        <w:rPr>
          <w:rFonts w:ascii="Times New Roman" w:eastAsia="Times New Roman" w:hAnsi="Times New Roman" w:cs="Times New Roman"/>
          <w:color w:val="000000"/>
          <w:sz w:val="28"/>
          <w:szCs w:val="28"/>
          <w:lang w:val="x-none" w:eastAsia="x-none"/>
        </w:rPr>
        <w:t>В зависимости от должности и (или) специальности педагогически</w:t>
      </w:r>
      <w:r w:rsidRPr="00BF7995">
        <w:rPr>
          <w:rFonts w:ascii="Times New Roman" w:eastAsia="Times New Roman" w:hAnsi="Times New Roman" w:cs="Times New Roman"/>
          <w:color w:val="000000"/>
          <w:sz w:val="28"/>
          <w:szCs w:val="28"/>
          <w:lang w:eastAsia="x-none"/>
        </w:rPr>
        <w:t>м</w:t>
      </w:r>
      <w:r w:rsidRPr="00BF7995">
        <w:rPr>
          <w:rFonts w:ascii="Times New Roman" w:eastAsia="Times New Roman" w:hAnsi="Times New Roman" w:cs="Times New Roman"/>
          <w:color w:val="000000"/>
          <w:sz w:val="28"/>
          <w:szCs w:val="28"/>
          <w:lang w:val="x-none" w:eastAsia="x-none"/>
        </w:rPr>
        <w:t xml:space="preserve"> работник</w:t>
      </w:r>
      <w:r w:rsidRPr="00BF7995">
        <w:rPr>
          <w:rFonts w:ascii="Times New Roman" w:eastAsia="Times New Roman" w:hAnsi="Times New Roman" w:cs="Times New Roman"/>
          <w:color w:val="000000"/>
          <w:sz w:val="28"/>
          <w:szCs w:val="28"/>
          <w:lang w:eastAsia="x-none"/>
        </w:rPr>
        <w:t>ам</w:t>
      </w:r>
      <w:r w:rsidRPr="00BF7995">
        <w:rPr>
          <w:rFonts w:ascii="Times New Roman" w:eastAsia="Times New Roman" w:hAnsi="Times New Roman" w:cs="Times New Roman"/>
          <w:color w:val="000000"/>
          <w:sz w:val="28"/>
          <w:szCs w:val="28"/>
          <w:lang w:val="x-none" w:eastAsia="x-none"/>
        </w:rPr>
        <w:t xml:space="preserve"> </w:t>
      </w:r>
      <w:r w:rsidRPr="00BF7995">
        <w:rPr>
          <w:rFonts w:ascii="Times New Roman" w:eastAsia="Times New Roman" w:hAnsi="Times New Roman" w:cs="Times New Roman"/>
          <w:color w:val="000000"/>
          <w:sz w:val="28"/>
          <w:szCs w:val="28"/>
          <w:lang w:eastAsia="x-none"/>
        </w:rPr>
        <w:t>устанавливается продолжительность рабочего времени или норма часов педагогической работы на ставку заработной платы.</w:t>
      </w:r>
    </w:p>
    <w:p w14:paraId="03CA955C" w14:textId="77777777" w:rsidR="0049784F" w:rsidRPr="00BF7995" w:rsidRDefault="0049784F" w:rsidP="0049784F">
      <w:pPr>
        <w:spacing w:after="0" w:line="240" w:lineRule="auto"/>
        <w:ind w:firstLine="705"/>
        <w:jc w:val="both"/>
        <w:rPr>
          <w:rFonts w:ascii="Times New Roman" w:eastAsia="MS Mincho" w:hAnsi="Times New Roman" w:cs="Times New Roman"/>
          <w:color w:val="000000"/>
          <w:sz w:val="28"/>
          <w:szCs w:val="28"/>
          <w:lang w:val="x-none" w:eastAsia="x-none"/>
        </w:rPr>
      </w:pPr>
      <w:r w:rsidRPr="00BF7995">
        <w:rPr>
          <w:rFonts w:ascii="Times New Roman" w:eastAsia="Times New Roman" w:hAnsi="Times New Roman" w:cs="Times New Roman"/>
          <w:color w:val="000000"/>
          <w:sz w:val="28"/>
          <w:szCs w:val="28"/>
          <w:lang w:eastAsia="x-none"/>
        </w:rPr>
        <w:t>3</w:t>
      </w:r>
      <w:r w:rsidRPr="00BF7995">
        <w:rPr>
          <w:rFonts w:ascii="Times New Roman" w:eastAsia="Times New Roman" w:hAnsi="Times New Roman" w:cs="Times New Roman"/>
          <w:color w:val="000000"/>
          <w:sz w:val="28"/>
          <w:szCs w:val="28"/>
          <w:lang w:val="x-none" w:eastAsia="x-none"/>
        </w:rPr>
        <w:t>.</w:t>
      </w:r>
      <w:r w:rsidRPr="00BF7995">
        <w:rPr>
          <w:rFonts w:ascii="Times New Roman" w:eastAsia="Times New Roman" w:hAnsi="Times New Roman" w:cs="Times New Roman"/>
          <w:color w:val="000000"/>
          <w:sz w:val="28"/>
          <w:szCs w:val="28"/>
          <w:lang w:eastAsia="x-none"/>
        </w:rPr>
        <w:t>1.4</w:t>
      </w:r>
      <w:r w:rsidRPr="00BF7995">
        <w:rPr>
          <w:rFonts w:ascii="Times New Roman" w:eastAsia="Times New Roman" w:hAnsi="Times New Roman" w:cs="Times New Roman"/>
          <w:color w:val="000000"/>
          <w:sz w:val="28"/>
          <w:szCs w:val="28"/>
          <w:lang w:val="x-none" w:eastAsia="x-none"/>
        </w:rPr>
        <w:t xml:space="preserve">. В образовательной организации </w:t>
      </w:r>
      <w:r w:rsidRPr="00BF7995">
        <w:rPr>
          <w:rFonts w:ascii="Times New Roman" w:eastAsia="MS Mincho" w:hAnsi="Times New Roman" w:cs="Times New Roman"/>
          <w:color w:val="000000"/>
          <w:sz w:val="28"/>
          <w:szCs w:val="28"/>
          <w:lang w:val="x-none" w:eastAsia="x-none"/>
        </w:rPr>
        <w:t>учебная нагрузка на новый учебный год</w:t>
      </w:r>
      <w:r w:rsidRPr="00BF7995">
        <w:rPr>
          <w:rFonts w:ascii="Times New Roman" w:eastAsia="MS Mincho" w:hAnsi="Times New Roman" w:cs="Times New Roman"/>
          <w:color w:val="000000"/>
          <w:sz w:val="28"/>
          <w:szCs w:val="28"/>
          <w:lang w:eastAsia="x-none"/>
        </w:rPr>
        <w:t xml:space="preserve"> (по полугодиям)</w:t>
      </w:r>
      <w:r w:rsidRPr="00BF7995">
        <w:rPr>
          <w:rFonts w:ascii="Times New Roman" w:eastAsia="MS Mincho" w:hAnsi="Times New Roman" w:cs="Times New Roman"/>
          <w:color w:val="000000"/>
          <w:sz w:val="28"/>
          <w:szCs w:val="28"/>
          <w:lang w:val="x-none" w:eastAsia="x-none"/>
        </w:rPr>
        <w:t xml:space="preserve"> устанавливается руководителем образовательной организации по согласованию с выборным органом первичной профсоюзной организации.</w:t>
      </w:r>
    </w:p>
    <w:p w14:paraId="0DD0A35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3.1.5. Фактический объём учебной (преподавательской) работы (далее – учебная нагрузка) на новый учебный год педагогических работников, ведущих преподавательскую работу помимо основной работы (далее – учитель), устанавливается работодателем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преподаватель знал, с какой учебной нагрузкой он будет работать в новом учебном году, а также для обеспечения предупреждения преподавателя в письменном виде не менее чем за два месяца о возможных ее изменениях.</w:t>
      </w:r>
    </w:p>
    <w:p w14:paraId="181828C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При установлении преподавателям, для которых данная организация является местом основной работы, фактического объема учебной нагрузки на новый учебный год за ними сохраняется ее объем и обеспечивается </w:t>
      </w:r>
      <w:r w:rsidRPr="00BF7995">
        <w:rPr>
          <w:rFonts w:ascii="Times New Roman" w:eastAsia="Times New Roman" w:hAnsi="Times New Roman" w:cs="Times New Roman"/>
          <w:sz w:val="28"/>
          <w:szCs w:val="28"/>
        </w:rPr>
        <w:lastRenderedPageBreak/>
        <w:t>преемственность преподавания учебных предметов, курсов, дисциплин (модулей) в группах.</w:t>
      </w:r>
    </w:p>
    <w:p w14:paraId="71E1867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Изменение (увеличение или снижение) объема учебной нагрузки преподавателей при установлении ее на новый учебный год по сравнению с учебной нагрузкой в текущем учебном году, оговоренной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 6 раздела I приложения 2 к Приказу Министерства просвещения Российской Федерации от 4 апреля 2025 г. N 269 (далее – Приказ N 269).</w:t>
      </w:r>
      <w:r w:rsidRPr="00BF7995">
        <w:rPr>
          <w:rFonts w:ascii="Times New Roman" w:eastAsia="Times New Roman" w:hAnsi="Times New Roman" w:cs="Times New Roman"/>
          <w:sz w:val="24"/>
          <w:szCs w:val="24"/>
          <w:vertAlign w:val="superscript"/>
        </w:rPr>
        <w:footnoteReference w:id="21"/>
      </w:r>
    </w:p>
    <w:p w14:paraId="73F0DFE4" w14:textId="77777777" w:rsidR="0049784F" w:rsidRPr="00BF7995" w:rsidRDefault="0049784F" w:rsidP="0049784F">
      <w:pPr>
        <w:spacing w:after="0" w:line="240" w:lineRule="auto"/>
        <w:ind w:firstLine="709"/>
        <w:jc w:val="both"/>
        <w:rPr>
          <w:rFonts w:ascii="Times New Roman" w:eastAsia="Times New Roman" w:hAnsi="Times New Roman" w:cs="Times New Roman"/>
          <w:iCs/>
          <w:sz w:val="28"/>
          <w:szCs w:val="28"/>
        </w:rPr>
      </w:pPr>
      <w:r w:rsidRPr="00BF7995">
        <w:rPr>
          <w:rFonts w:ascii="Times New Roman" w:eastAsia="Times New Roman" w:hAnsi="Times New Roman" w:cs="Times New Roman"/>
          <w:sz w:val="28"/>
          <w:szCs w:val="28"/>
        </w:rPr>
        <w:t xml:space="preserve">3.1.6. </w:t>
      </w:r>
      <w:r w:rsidRPr="00BF7995">
        <w:rPr>
          <w:rFonts w:ascii="Times New Roman" w:eastAsia="Times New Roman" w:hAnsi="Times New Roman" w:cs="Times New Roman"/>
          <w:iCs/>
          <w:sz w:val="28"/>
          <w:szCs w:val="28"/>
        </w:rPr>
        <w:t>Уменьшение или увеличение учебной нагрузки преподавателей в течение учебного года по сравнению с учебной нагрузкой, оговоренной в трудовом договоре работника возможны в следующих случаях, установленных пунктами 5,7,</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iCs/>
          <w:sz w:val="28"/>
          <w:szCs w:val="28"/>
        </w:rPr>
        <w:t>37 приложения 2 к Приказу N 269, в том числе:</w:t>
      </w:r>
    </w:p>
    <w:p w14:paraId="7ACA2B7B" w14:textId="77777777" w:rsidR="0049784F" w:rsidRPr="00BF7995" w:rsidRDefault="0049784F" w:rsidP="0049784F">
      <w:pPr>
        <w:spacing w:after="0" w:line="240" w:lineRule="auto"/>
        <w:ind w:firstLine="709"/>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1) по инициативе работодателя в случаях:</w:t>
      </w:r>
    </w:p>
    <w:p w14:paraId="38F2FF0D" w14:textId="77777777" w:rsidR="0049784F" w:rsidRPr="00BF7995" w:rsidRDefault="0049784F" w:rsidP="0049784F">
      <w:pPr>
        <w:spacing w:after="0" w:line="240" w:lineRule="auto"/>
        <w:ind w:firstLine="567"/>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 уменьшением количества часов по учебным планам, учебным графикам;</w:t>
      </w:r>
    </w:p>
    <w:p w14:paraId="5D2F68D1"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 </w:t>
      </w:r>
      <w:r w:rsidRPr="00BF7995">
        <w:rPr>
          <w:rFonts w:ascii="Times New Roman" w:eastAsia="Times New Roman" w:hAnsi="Times New Roman" w:cs="Times New Roman"/>
          <w:sz w:val="28"/>
          <w:szCs w:val="28"/>
        </w:rPr>
        <w:t>сокращением количества обучающихся, занимающихся, групп;</w:t>
      </w:r>
    </w:p>
    <w:p w14:paraId="7ED5049F"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highlight w:val="yellow"/>
        </w:rPr>
      </w:pPr>
      <w:r w:rsidRPr="00BF7995">
        <w:rPr>
          <w:rFonts w:ascii="Times New Roman" w:eastAsia="Times New Roman" w:hAnsi="Times New Roman" w:cs="Times New Roman"/>
          <w:sz w:val="28"/>
          <w:szCs w:val="28"/>
        </w:rPr>
        <w:t>- восстановления на работе преподавателя, ранее выполнявшего эту учебную нагрузку;</w:t>
      </w:r>
    </w:p>
    <w:p w14:paraId="4D1F3AC7"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возвращения на работу женщины, прервавшей отпуск по уходу за ребёнком до достижения им возраста трех лет, или после окончания этого отпуска.</w:t>
      </w:r>
    </w:p>
    <w:p w14:paraId="421EB73D"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2) по соглашению сторон, путём составления и подписания дополнительного соглашения к трудовому договору работника.</w:t>
      </w:r>
    </w:p>
    <w:p w14:paraId="2F687BE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Объем учебной нагрузки, установленный преподавателям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связанных с изменением организационных или технологических условий труда</w:t>
      </w:r>
      <w:r w:rsidRPr="00BF7995">
        <w:rPr>
          <w:rFonts w:ascii="Times New Roman" w:eastAsia="Times New Roman" w:hAnsi="Times New Roman" w:cs="Times New Roman"/>
          <w:sz w:val="24"/>
          <w:szCs w:val="24"/>
          <w:vertAlign w:val="superscript"/>
        </w:rPr>
        <w:footnoteReference w:id="22"/>
      </w:r>
      <w:r w:rsidRPr="00BF7995">
        <w:rPr>
          <w:rFonts w:ascii="Times New Roman" w:eastAsia="Times New Roman" w:hAnsi="Times New Roman" w:cs="Times New Roman"/>
          <w:sz w:val="28"/>
          <w:szCs w:val="28"/>
        </w:rPr>
        <w:t xml:space="preserve"> (уменьшение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 определённое сторонами условие трудового договора об объёме выполняемой учебной нагрузки не может быть сохранено при продолжении работником работы без изменения его трудовой функции (работы по определённой специальности, квалификации или должности).</w:t>
      </w:r>
    </w:p>
    <w:p w14:paraId="5666E1A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Высвобождающаяся в связи с увольнением преподавателей, педагогических работников учебная нагрузка должна предлагаться, прежде всего, тем преподавателям, учебная нагрузка которых по преподаваемому учебному предмету (предметам) установлена в объёме менее нормы часов за ставку заработной платы.</w:t>
      </w:r>
    </w:p>
    <w:p w14:paraId="43EAAF9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В зависимости от количества часов, предусмотренных учебным планом, учебная нагрузка преподавателей может быть разной по учебным полугодиям (триместрам).</w:t>
      </w:r>
    </w:p>
    <w:p w14:paraId="1D5FD08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Учебная нагрузка преподавателям, находящимся в отпуске по уходу за ребёнком до исполнения им возраста трех лет, устанавливается на общих основаниях и передается для выполнения другим преподавателям на период нахождения указанных работников в соответствующих отпусках (пункт</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36 приложения</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2 к Приказу</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lang w:val="en-US"/>
        </w:rPr>
        <w:t>N</w:t>
      </w:r>
      <w:r w:rsidRPr="00BF7995">
        <w:rPr>
          <w:rFonts w:ascii="Times New Roman" w:eastAsia="Times New Roman" w:hAnsi="Times New Roman" w:cs="Times New Roman"/>
          <w:sz w:val="28"/>
          <w:szCs w:val="28"/>
        </w:rPr>
        <w:t xml:space="preserve"> 269).</w:t>
      </w:r>
    </w:p>
    <w:p w14:paraId="7FCEE716" w14:textId="77777777" w:rsidR="0049784F" w:rsidRPr="00BF7995" w:rsidRDefault="0049784F" w:rsidP="0049784F">
      <w:pPr>
        <w:spacing w:after="0" w:line="240" w:lineRule="auto"/>
        <w:ind w:firstLine="709"/>
        <w:jc w:val="both"/>
        <w:rPr>
          <w:rFonts w:ascii="Times New Roman" w:eastAsia="Times New Roman" w:hAnsi="Times New Roman" w:cs="Times New Roman"/>
          <w:iCs/>
          <w:sz w:val="28"/>
          <w:szCs w:val="28"/>
        </w:rPr>
      </w:pPr>
      <w:r w:rsidRPr="00BF7995">
        <w:rPr>
          <w:rFonts w:ascii="Times New Roman" w:eastAsia="Times New Roman" w:hAnsi="Times New Roman" w:cs="Times New Roman"/>
          <w:sz w:val="28"/>
          <w:szCs w:val="28"/>
        </w:rPr>
        <w:t xml:space="preserve">3.1.7. </w:t>
      </w:r>
      <w:r w:rsidRPr="00BF7995">
        <w:rPr>
          <w:rFonts w:ascii="Times New Roman" w:eastAsia="Times New Roman" w:hAnsi="Times New Roman" w:cs="Times New Roman"/>
          <w:iCs/>
          <w:sz w:val="28"/>
          <w:szCs w:val="28"/>
        </w:rPr>
        <w:t>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iCs/>
          <w:sz w:val="28"/>
          <w:szCs w:val="28"/>
        </w:rPr>
        <w:t>38,</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iCs/>
          <w:sz w:val="28"/>
          <w:szCs w:val="28"/>
        </w:rPr>
        <w:t>39</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iCs/>
          <w:sz w:val="28"/>
          <w:szCs w:val="28"/>
        </w:rPr>
        <w:t xml:space="preserve">приложения 2 к Приказу N 269,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14:paraId="3F842B5B" w14:textId="77777777" w:rsidR="0049784F" w:rsidRPr="00BF7995" w:rsidRDefault="0049784F" w:rsidP="0049784F">
      <w:pPr>
        <w:spacing w:after="0" w:line="240" w:lineRule="auto"/>
        <w:ind w:firstLine="709"/>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 при необходимом учёте мотивированного мнения </w:t>
      </w:r>
      <w:r w:rsidRPr="00BF7995">
        <w:rPr>
          <w:rFonts w:ascii="Times New Roman" w:eastAsia="Times New Roman" w:hAnsi="Times New Roman" w:cs="Times New Roman"/>
          <w:sz w:val="28"/>
          <w:szCs w:val="28"/>
        </w:rPr>
        <w:t>выборного органа первичной профсоюзной организации</w:t>
      </w:r>
      <w:r w:rsidRPr="00BF7995">
        <w:rPr>
          <w:rFonts w:ascii="Times New Roman" w:eastAsia="Times New Roman" w:hAnsi="Times New Roman" w:cs="Times New Roman"/>
          <w:iCs/>
          <w:sz w:val="28"/>
          <w:szCs w:val="28"/>
        </w:rPr>
        <w:t>.</w:t>
      </w:r>
    </w:p>
    <w:p w14:paraId="4C801F58"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Условия выполнения и объем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образовательной организации - учредитель. Объем учебной нагрузки указанных работников является обязательным условием трудового договора или дополнительного соглашения к нему.</w:t>
      </w:r>
    </w:p>
    <w:p w14:paraId="6A3F5246" w14:textId="77777777" w:rsidR="0049784F" w:rsidRPr="00BF7995" w:rsidRDefault="0049784F" w:rsidP="0049784F">
      <w:pPr>
        <w:spacing w:after="0" w:line="240" w:lineRule="auto"/>
        <w:ind w:firstLine="709"/>
        <w:jc w:val="both"/>
        <w:rPr>
          <w:rFonts w:ascii="Times New Roman" w:eastAsia="Times New Roman" w:hAnsi="Times New Roman" w:cs="Times New Roman"/>
          <w:bCs/>
          <w:sz w:val="28"/>
          <w:szCs w:val="28"/>
        </w:rPr>
      </w:pPr>
      <w:r w:rsidRPr="00BF7995">
        <w:rPr>
          <w:rFonts w:ascii="Times New Roman" w:eastAsia="Arial CYR" w:hAnsi="Times New Roman" w:cs="Times New Roman"/>
          <w:sz w:val="28"/>
          <w:szCs w:val="28"/>
        </w:rPr>
        <w:t xml:space="preserve">3.1.8. </w:t>
      </w:r>
      <w:r w:rsidRPr="00BF7995">
        <w:rPr>
          <w:rFonts w:ascii="Times New Roman" w:eastAsia="Times New Roman" w:hAnsi="Times New Roman" w:cs="Times New Roman"/>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Pr="00BF7995">
        <w:rPr>
          <w:rFonts w:ascii="Times New Roman" w:eastAsia="Times New Roman" w:hAnsi="Times New Roman" w:cs="Times New Roman"/>
          <w:bCs/>
          <w:sz w:val="28"/>
          <w:szCs w:val="28"/>
        </w:rPr>
        <w:t xml:space="preserve">последнего учебного занятия </w:t>
      </w:r>
      <w:r w:rsidRPr="00BF7995">
        <w:rPr>
          <w:rFonts w:ascii="Times New Roman" w:eastAsia="Times New Roman" w:hAnsi="Times New Roman" w:cs="Times New Roman"/>
          <w:sz w:val="28"/>
          <w:szCs w:val="28"/>
        </w:rPr>
        <w:t xml:space="preserve">с учетом особенностей, предусмотренных пунктом 15 </w:t>
      </w:r>
      <w:r w:rsidRPr="00BF7995">
        <w:rPr>
          <w:rFonts w:ascii="Times New Roman" w:eastAsia="Times New Roman" w:hAnsi="Times New Roman" w:cs="Times New Roman"/>
          <w:sz w:val="28"/>
          <w:szCs w:val="28"/>
        </w:rPr>
        <w:lastRenderedPageBreak/>
        <w:t xml:space="preserve">приложения к Приказу Минпросвещения России от 04.04.2025 N 268 (далее – Приказ </w:t>
      </w:r>
      <w:r w:rsidRPr="00BF7995">
        <w:rPr>
          <w:rFonts w:ascii="Times New Roman" w:eastAsia="Times New Roman" w:hAnsi="Times New Roman" w:cs="Times New Roman"/>
          <w:sz w:val="28"/>
          <w:szCs w:val="28"/>
          <w:lang w:val="en-US"/>
        </w:rPr>
        <w:t>N</w:t>
      </w:r>
      <w:r w:rsidRPr="00BF7995">
        <w:rPr>
          <w:rFonts w:ascii="Times New Roman" w:eastAsia="Times New Roman" w:hAnsi="Times New Roman" w:cs="Times New Roman"/>
          <w:sz w:val="28"/>
          <w:szCs w:val="28"/>
        </w:rPr>
        <w:t xml:space="preserve"> 268)</w:t>
      </w:r>
      <w:r w:rsidRPr="00BF7995">
        <w:rPr>
          <w:rFonts w:ascii="Times New Roman" w:eastAsia="Times New Roman" w:hAnsi="Times New Roman" w:cs="Times New Roman"/>
          <w:bCs/>
          <w:sz w:val="28"/>
          <w:szCs w:val="28"/>
        </w:rPr>
        <w:t>.</w:t>
      </w:r>
      <w:r w:rsidRPr="00BF7995">
        <w:rPr>
          <w:rFonts w:ascii="Times New Roman" w:eastAsia="Times New Roman" w:hAnsi="Times New Roman" w:cs="Times New Roman"/>
          <w:bCs/>
          <w:sz w:val="28"/>
          <w:szCs w:val="28"/>
          <w:vertAlign w:val="superscript"/>
        </w:rPr>
        <w:footnoteReference w:id="23"/>
      </w:r>
    </w:p>
    <w:p w14:paraId="1A44496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bCs/>
          <w:sz w:val="28"/>
          <w:szCs w:val="28"/>
        </w:rPr>
        <w:t>3.1.9.</w:t>
      </w:r>
      <w:r w:rsidRPr="00BF7995">
        <w:rPr>
          <w:rFonts w:ascii="Times New Roman" w:eastAsia="Times New Roman" w:hAnsi="Times New Roman" w:cs="Times New Roman"/>
          <w:sz w:val="28"/>
          <w:szCs w:val="28"/>
        </w:rPr>
        <w:t> Привлечение педагогических и иных работников в качестве руководителей длительных (более одного дня) походов, экспедиций, плавательной практики на учебных судах, клубов юных моряков, речников, морских центров и других организаций такого профиля, а также экскурсий, путешествий в другую местность, в каникулярное время, не совпадающее с их отпуском, производится в рамках служебных командировок с согласия работников. Режим рабочего времени указанных работников устанавливается с учётом выполняемой работы.</w:t>
      </w:r>
    </w:p>
    <w:p w14:paraId="48C1E06B"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3.1.10. 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sidRPr="00BF7995">
        <w:rPr>
          <w:rFonts w:ascii="Times New Roman" w:eastAsia="Times New Roman" w:hAnsi="Times New Roman" w:cs="Times New Roman"/>
          <w:sz w:val="28"/>
          <w:szCs w:val="28"/>
          <w:vertAlign w:val="superscript"/>
        </w:rPr>
        <w:footnoteReference w:id="24"/>
      </w:r>
    </w:p>
    <w:p w14:paraId="50CB5272"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Режим рабочего времени работников в течение недели </w:t>
      </w:r>
      <w:r w:rsidRPr="00BF7995">
        <w:rPr>
          <w:rFonts w:ascii="Times New Roman" w:eastAsia="Times New Roman" w:hAnsi="Times New Roman" w:cs="Times New Roman"/>
          <w:i/>
          <w:sz w:val="28"/>
          <w:szCs w:val="28"/>
        </w:rPr>
        <w:t>(шестидневная или пятидневная)</w:t>
      </w:r>
      <w:r w:rsidRPr="00BF7995">
        <w:rPr>
          <w:rFonts w:ascii="Times New Roman" w:eastAsia="Times New Roman" w:hAnsi="Times New Roman" w:cs="Times New Roman"/>
          <w:sz w:val="28"/>
          <w:szCs w:val="28"/>
        </w:rPr>
        <w:t xml:space="preserve"> с </w:t>
      </w:r>
      <w:r w:rsidRPr="00BF7995">
        <w:rPr>
          <w:rFonts w:ascii="Times New Roman" w:eastAsia="Times New Roman" w:hAnsi="Times New Roman" w:cs="Times New Roman"/>
          <w:i/>
          <w:sz w:val="28"/>
          <w:szCs w:val="28"/>
        </w:rPr>
        <w:t>(соответственно с одним или двумя)</w:t>
      </w:r>
      <w:r w:rsidRPr="00BF7995">
        <w:rPr>
          <w:rFonts w:ascii="Times New Roman" w:eastAsia="Times New Roman" w:hAnsi="Times New Roman" w:cs="Times New Roman"/>
          <w:sz w:val="28"/>
          <w:szCs w:val="28"/>
        </w:rPr>
        <w:t xml:space="preserve"> выходными днями в неделю, а также распределение объема учебной нагрузки учителей в течение дня (недели), устанавливается правилами внутреннего трудового распорядка, расписанием учебных занятий.</w:t>
      </w:r>
    </w:p>
    <w:p w14:paraId="2326B6A2"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Общим выходным днем является воскресенье.</w:t>
      </w:r>
    </w:p>
    <w:p w14:paraId="1F3928D0" w14:textId="77777777" w:rsidR="0049784F" w:rsidRPr="00BF7995" w:rsidRDefault="0049784F" w:rsidP="0049784F">
      <w:pPr>
        <w:tabs>
          <w:tab w:val="left" w:pos="7230"/>
        </w:tabs>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3.1.11.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приемом пищи, за исключением перерывов более двух часов подряд, предоставляемых по письменному заявлению самих работников.</w:t>
      </w:r>
    </w:p>
    <w:p w14:paraId="6EDF83BC" w14:textId="77777777" w:rsidR="0049784F" w:rsidRPr="00BF7995" w:rsidRDefault="0049784F" w:rsidP="0049784F">
      <w:pPr>
        <w:tabs>
          <w:tab w:val="left" w:pos="7230"/>
        </w:tabs>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3.1.12. При составлении расписаний учебных занятий и при наличии возможности, для учителей и иных педагогических работников, поименованных в разделе </w:t>
      </w:r>
      <w:r w:rsidRPr="00BF7995">
        <w:rPr>
          <w:rFonts w:ascii="Times New Roman" w:eastAsia="Times New Roman" w:hAnsi="Times New Roman" w:cs="Times New Roman"/>
          <w:sz w:val="28"/>
          <w:szCs w:val="28"/>
          <w:lang w:val="en-US"/>
        </w:rPr>
        <w:t>II</w:t>
      </w:r>
      <w:r w:rsidRPr="00BF7995">
        <w:rPr>
          <w:rFonts w:ascii="Times New Roman" w:eastAsia="Times New Roman" w:hAnsi="Times New Roman" w:cs="Times New Roman"/>
          <w:sz w:val="28"/>
          <w:szCs w:val="28"/>
        </w:rPr>
        <w:t xml:space="preserve"> Приказа N 268,</w:t>
      </w:r>
      <w:r w:rsidRPr="00BF7995">
        <w:rPr>
          <w:rFonts w:ascii="Times New Roman" w:eastAsia="Times New Roman" w:hAnsi="Times New Roman" w:cs="Times New Roman"/>
          <w:color w:val="FF0000"/>
          <w:sz w:val="28"/>
          <w:szCs w:val="28"/>
        </w:rPr>
        <w:t xml:space="preserve"> </w:t>
      </w:r>
      <w:r w:rsidRPr="00BF7995">
        <w:rPr>
          <w:rFonts w:ascii="Times New Roman" w:eastAsia="Times New Roman" w:hAnsi="Times New Roman" w:cs="Times New Roman"/>
          <w:sz w:val="28"/>
          <w:szCs w:val="28"/>
        </w:rPr>
        <w:t>(предусматривается свободный день с целью использования его для дополнительного профессионального образования, самообразования, подготовки к занятиям.)</w:t>
      </w:r>
    </w:p>
    <w:p w14:paraId="0FCDAAC7"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В дни недели (периоды времени, в течение которых функционирует организация), свободные для педагогических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w:t>
      </w:r>
      <w:r w:rsidRPr="00BF7995">
        <w:rPr>
          <w:rFonts w:ascii="Times New Roman" w:eastAsia="Times New Roman" w:hAnsi="Times New Roman" w:cs="Times New Roman"/>
          <w:sz w:val="28"/>
          <w:szCs w:val="28"/>
        </w:rPr>
        <w:lastRenderedPageBreak/>
        <w:t>за дополнительную оплату, обязательное присутствие в организации не требуется.</w:t>
      </w:r>
    </w:p>
    <w:p w14:paraId="601D41E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3.1.13. В каникулярный период, не совпадающий с ежегодными оплачиваемыми отпусками, а также в периоды отмены учебных занятий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w:t>
      </w:r>
    </w:p>
    <w:p w14:paraId="5D76EC5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График работы в период каникул утверждается приказом работодателем по согласованию с выборным органом первичной профсоюзной организации.</w:t>
      </w:r>
    </w:p>
    <w:p w14:paraId="3655141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соответствующего обучения, установленного до начала каникул.</w:t>
      </w:r>
    </w:p>
    <w:p w14:paraId="78F01AA1" w14:textId="77777777" w:rsidR="0049784F" w:rsidRPr="00BF7995" w:rsidRDefault="0049784F" w:rsidP="0049784F">
      <w:pPr>
        <w:tabs>
          <w:tab w:val="left" w:pos="7230"/>
        </w:tabs>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Каникулярное время, не совпадающее с отпуском педагогических работников, может использоваться также для их дополнительного профессионального образования в установленном трудовым законодательством порядке.</w:t>
      </w:r>
    </w:p>
    <w:p w14:paraId="2E3A8AC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3.1.14. 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14:paraId="16E9AFC2"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Работодатель может привлекать работников к сверхурочным работам в соответствии со ст. 99 ТК РФ только с предварительного согласия выборного органа первичной профсоюзной организации.</w:t>
      </w:r>
    </w:p>
    <w:p w14:paraId="1E086E4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14:paraId="447C957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3.1.15.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14:paraId="7A7E6B4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3.1.16.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учетом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 но не менее чем в размере, установленном ст. 153 ТК РФ.</w:t>
      </w:r>
    </w:p>
    <w:p w14:paraId="5EE6E227" w14:textId="77777777" w:rsidR="0049784F" w:rsidRPr="00BF7995" w:rsidRDefault="0049784F" w:rsidP="0049784F">
      <w:pPr>
        <w:spacing w:after="0" w:line="240" w:lineRule="auto"/>
        <w:ind w:firstLine="489"/>
        <w:jc w:val="both"/>
        <w:rPr>
          <w:rFonts w:ascii="Times New Roman" w:eastAsia="Times New Roman" w:hAnsi="Times New Roman" w:cs="Times New Roman"/>
          <w:i/>
          <w:color w:val="0070C0"/>
          <w:sz w:val="28"/>
          <w:szCs w:val="28"/>
        </w:rPr>
      </w:pPr>
      <w:r w:rsidRPr="00BF7995">
        <w:rPr>
          <w:rFonts w:ascii="Times New Roman" w:eastAsia="Times New Roman" w:hAnsi="Times New Roman" w:cs="Times New Roman"/>
          <w:sz w:val="28"/>
          <w:szCs w:val="28"/>
        </w:rPr>
        <w:t xml:space="preserve">3.1.17. </w:t>
      </w:r>
      <w:r w:rsidRPr="00BF7995">
        <w:rPr>
          <w:rFonts w:ascii="Times New Roman" w:eastAsia="Times New Roman" w:hAnsi="Times New Roman" w:cs="Times New Roman"/>
          <w:spacing w:val="-6"/>
          <w:sz w:val="28"/>
          <w:szCs w:val="28"/>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bookmarkStart w:id="0" w:name="p0"/>
      <w:bookmarkEnd w:id="0"/>
      <w:r w:rsidRPr="00BF7995">
        <w:rPr>
          <w:rFonts w:ascii="Times New Roman" w:eastAsia="Times New Roman" w:hAnsi="Times New Roman" w:cs="Times New Roman"/>
          <w:sz w:val="24"/>
          <w:szCs w:val="24"/>
        </w:rPr>
        <w:t xml:space="preserve"> </w:t>
      </w:r>
      <w:r w:rsidRPr="00BF7995">
        <w:rPr>
          <w:rFonts w:ascii="Times New Roman" w:eastAsia="Times New Roman" w:hAnsi="Times New Roman" w:cs="Times New Roman"/>
          <w:sz w:val="28"/>
          <w:szCs w:val="28"/>
        </w:rPr>
        <w:t xml:space="preserve">В </w:t>
      </w:r>
      <w:r w:rsidRPr="00BF7995">
        <w:rPr>
          <w:rFonts w:ascii="Times New Roman" w:eastAsia="Times New Roman" w:hAnsi="Times New Roman" w:cs="Times New Roman"/>
          <w:sz w:val="28"/>
          <w:szCs w:val="28"/>
        </w:rPr>
        <w:lastRenderedPageBreak/>
        <w:t>случаях, когда педагогические работники и иные работники выполняют свои обязанности непрерывно в течение рабочего дня, перерыв для приема пищи не устанавливается, им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14:paraId="5A7EDE23" w14:textId="77777777" w:rsidR="0049784F" w:rsidRPr="00BF7995" w:rsidRDefault="0049784F" w:rsidP="0049784F">
      <w:pPr>
        <w:spacing w:after="0" w:line="240" w:lineRule="auto"/>
        <w:ind w:firstLine="540"/>
        <w:jc w:val="both"/>
        <w:rPr>
          <w:rFonts w:ascii="Times New Roman" w:eastAsia="Times New Roman" w:hAnsi="Times New Roman" w:cs="Times New Roman"/>
          <w:color w:val="0D0D0D"/>
          <w:sz w:val="28"/>
          <w:szCs w:val="28"/>
        </w:rPr>
      </w:pPr>
      <w:r w:rsidRPr="00BF7995">
        <w:rPr>
          <w:rFonts w:ascii="Times New Roman" w:eastAsia="Times New Roman" w:hAnsi="Times New Roman" w:cs="Times New Roman"/>
          <w:color w:val="0D0D0D"/>
          <w:sz w:val="28"/>
          <w:szCs w:val="28"/>
        </w:rPr>
        <w:t>Трудоустройство несовершеннолетних работников в каникулярное время определяется трудовым законодательством (</w:t>
      </w:r>
      <w:hyperlink r:id="rId7" w:history="1">
        <w:r w:rsidRPr="00BF7995">
          <w:rPr>
            <w:rFonts w:ascii="Times New Roman" w:eastAsia="Times New Roman" w:hAnsi="Times New Roman" w:cs="Times New Roman"/>
            <w:color w:val="0D0D0D"/>
            <w:sz w:val="28"/>
            <w:szCs w:val="28"/>
            <w:u w:val="single"/>
          </w:rPr>
          <w:t>ст. 272</w:t>
        </w:r>
      </w:hyperlink>
      <w:r w:rsidRPr="00BF7995">
        <w:rPr>
          <w:rFonts w:ascii="Times New Roman" w:eastAsia="Times New Roman" w:hAnsi="Times New Roman" w:cs="Times New Roman"/>
          <w:color w:val="0D0D0D"/>
          <w:sz w:val="28"/>
          <w:szCs w:val="28"/>
        </w:rPr>
        <w:t xml:space="preserve"> ТК РФ). </w:t>
      </w:r>
    </w:p>
    <w:p w14:paraId="501CDB1A" w14:textId="77777777" w:rsidR="0049784F" w:rsidRPr="00BF7995" w:rsidRDefault="0049784F" w:rsidP="0049784F">
      <w:pPr>
        <w:spacing w:after="0" w:line="240" w:lineRule="auto"/>
        <w:ind w:firstLine="540"/>
        <w:jc w:val="both"/>
        <w:rPr>
          <w:rFonts w:ascii="Times New Roman" w:eastAsia="Times New Roman" w:hAnsi="Times New Roman" w:cs="Times New Roman"/>
          <w:color w:val="0D0D0D"/>
          <w:sz w:val="28"/>
          <w:szCs w:val="28"/>
        </w:rPr>
      </w:pPr>
      <w:r w:rsidRPr="00BF7995">
        <w:rPr>
          <w:rFonts w:ascii="Times New Roman" w:eastAsia="Times New Roman" w:hAnsi="Times New Roman" w:cs="Times New Roman"/>
          <w:color w:val="0D0D0D"/>
          <w:sz w:val="28"/>
          <w:szCs w:val="28"/>
        </w:rPr>
        <w:t>Для учащихся образовательных организаций, продолжительность ежедневной работы не может превышать: в возрасте от 14 лет до 16 лет - 2,5 часа, а в возрасте от 16 до 18 лет - четырех часов.</w:t>
      </w:r>
    </w:p>
    <w:p w14:paraId="7E0E4DFB"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BF7995">
        <w:rPr>
          <w:rFonts w:ascii="Times New Roman" w:eastAsia="Times New Roman" w:hAnsi="Times New Roman" w:cs="Times New Roman"/>
          <w:spacing w:val="-6"/>
          <w:sz w:val="28"/>
          <w:szCs w:val="28"/>
        </w:rPr>
        <w:t xml:space="preserve">3.1.18. </w:t>
      </w:r>
      <w:r w:rsidRPr="00BF7995">
        <w:rPr>
          <w:rFonts w:ascii="Times New Roman" w:eastAsia="Times New Roman" w:hAnsi="Times New Roman" w:cs="Times New Roman"/>
          <w:sz w:val="28"/>
          <w:szCs w:val="28"/>
        </w:rPr>
        <w:t>Педагогическим работникам предоставляется ежегодный основной удлинённый оплачиваемый отпуск, продолжительность которого определяется в соответствии с Постановлением Правительства РФ от   03. 04. 2024г. №415</w:t>
      </w:r>
      <w:r w:rsidRPr="00BF7995">
        <w:rPr>
          <w:rFonts w:ascii="Times New Roman" w:eastAsia="Times New Roman" w:hAnsi="Times New Roman" w:cs="Times New Roman"/>
          <w:sz w:val="48"/>
          <w:szCs w:val="48"/>
        </w:rPr>
        <w:t xml:space="preserve"> </w:t>
      </w:r>
      <w:r w:rsidRPr="00BF7995">
        <w:rPr>
          <w:rFonts w:ascii="Times New Roman" w:eastAsia="Times New Roman" w:hAnsi="Times New Roman" w:cs="Times New Roman"/>
          <w:sz w:val="28"/>
          <w:szCs w:val="28"/>
        </w:rPr>
        <w:t xml:space="preserve"> </w:t>
      </w:r>
      <w:r w:rsidRPr="00BF7995">
        <w:rPr>
          <w:rFonts w:ascii="Times New Roman" w:eastAsia="Times New Roman" w:hAnsi="Times New Roman" w:cs="Times New Roman"/>
          <w:sz w:val="28"/>
          <w:szCs w:val="28"/>
        </w:rPr>
        <w:br/>
        <w:t>"О ежегодных основных удлиненных оплачиваемых отпусках". На время отпуска за работником  сохраняется место работы (должности) и средний заработок.</w:t>
      </w:r>
    </w:p>
    <w:p w14:paraId="05D298B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F7995">
        <w:rPr>
          <w:rFonts w:ascii="Times New Roman" w:eastAsia="Times New Roman" w:hAnsi="Times New Roman" w:cs="Times New Roman"/>
          <w:sz w:val="28"/>
          <w:szCs w:val="28"/>
        </w:rPr>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7B3941C6"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определенных ст. 122 ТК РФ.</w:t>
      </w:r>
    </w:p>
    <w:p w14:paraId="5E9D49F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532B0DC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14:paraId="35BB5F1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 времени начала отпуска работник должен быть письменно извещен не позднее, чем за две недели до его начала.</w:t>
      </w:r>
    </w:p>
    <w:p w14:paraId="703C7F46"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14:paraId="5BEB92EB"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pacing w:val="-6"/>
          <w:sz w:val="28"/>
          <w:szCs w:val="28"/>
        </w:rPr>
        <w:t xml:space="preserve">3.1.19. </w:t>
      </w:r>
      <w:r w:rsidRPr="00BF7995">
        <w:rPr>
          <w:rFonts w:ascii="Times New Roman" w:eastAsia="Times New Roman" w:hAnsi="Times New Roman" w:cs="Times New Roman"/>
          <w:sz w:val="28"/>
          <w:szCs w:val="28"/>
        </w:rPr>
        <w:t>Продолжительность ежегодных дополнительных оплачиваемых отпусков, предоставляемых работникам на основаниях и в случаях, предусмотренных статьёй 116 ТК РФ, составляет:</w:t>
      </w:r>
    </w:p>
    <w:p w14:paraId="7770303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за работу с вредными условиями труда </w:t>
      </w:r>
      <w:r w:rsidRPr="00BF7995">
        <w:rPr>
          <w:rFonts w:ascii="Times New Roman" w:eastAsia="Times New Roman" w:hAnsi="Times New Roman" w:cs="Times New Roman"/>
          <w:i/>
          <w:iCs/>
          <w:sz w:val="28"/>
          <w:szCs w:val="28"/>
        </w:rPr>
        <w:t xml:space="preserve">не менее </w:t>
      </w:r>
      <w:r w:rsidRPr="00BF7995">
        <w:rPr>
          <w:rFonts w:ascii="Times New Roman" w:eastAsia="Times New Roman" w:hAnsi="Times New Roman" w:cs="Times New Roman"/>
          <w:sz w:val="28"/>
          <w:szCs w:val="28"/>
        </w:rPr>
        <w:t>___календарных дней;</w:t>
      </w:r>
    </w:p>
    <w:p w14:paraId="25F5941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за ненормированный рабочий день </w:t>
      </w:r>
      <w:r w:rsidRPr="00BF7995">
        <w:rPr>
          <w:rFonts w:ascii="Times New Roman" w:eastAsia="Times New Roman" w:hAnsi="Times New Roman" w:cs="Times New Roman"/>
          <w:i/>
          <w:iCs/>
          <w:sz w:val="28"/>
          <w:szCs w:val="28"/>
        </w:rPr>
        <w:t xml:space="preserve">не менее </w:t>
      </w:r>
      <w:r w:rsidRPr="00BF7995">
        <w:rPr>
          <w:rFonts w:ascii="Times New Roman" w:eastAsia="Times New Roman" w:hAnsi="Times New Roman" w:cs="Times New Roman"/>
          <w:i/>
          <w:iCs/>
          <w:sz w:val="28"/>
          <w:szCs w:val="28"/>
          <w:u w:val="single"/>
        </w:rPr>
        <w:t>____</w:t>
      </w:r>
      <w:r w:rsidRPr="00BF7995">
        <w:rPr>
          <w:rFonts w:ascii="Times New Roman" w:eastAsia="Times New Roman" w:hAnsi="Times New Roman" w:cs="Times New Roman"/>
          <w:sz w:val="28"/>
          <w:szCs w:val="28"/>
          <w:u w:val="single"/>
        </w:rPr>
        <w:t xml:space="preserve"> </w:t>
      </w:r>
      <w:r w:rsidRPr="00BF7995">
        <w:rPr>
          <w:rFonts w:ascii="Times New Roman" w:eastAsia="Times New Roman" w:hAnsi="Times New Roman" w:cs="Times New Roman"/>
          <w:sz w:val="28"/>
          <w:szCs w:val="28"/>
        </w:rPr>
        <w:t>календарных дней;</w:t>
      </w:r>
    </w:p>
    <w:p w14:paraId="593E99CE" w14:textId="77777777" w:rsidR="0049784F" w:rsidRPr="00BF7995" w:rsidRDefault="0049784F" w:rsidP="0049784F">
      <w:pPr>
        <w:spacing w:after="0" w:line="240" w:lineRule="auto"/>
        <w:ind w:firstLine="709"/>
        <w:jc w:val="both"/>
        <w:rPr>
          <w:rFonts w:ascii="Times New Roman" w:eastAsia="Times New Roman" w:hAnsi="Times New Roman" w:cs="Times New Roman"/>
          <w:color w:val="FF0000"/>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_______________________________________________</w:t>
      </w:r>
    </w:p>
    <w:p w14:paraId="519F6C2C" w14:textId="77777777" w:rsidR="0049784F" w:rsidRPr="00BF7995" w:rsidRDefault="0049784F" w:rsidP="0049784F">
      <w:pPr>
        <w:spacing w:after="0" w:line="240" w:lineRule="auto"/>
        <w:ind w:firstLine="709"/>
        <w:jc w:val="both"/>
        <w:rPr>
          <w:rFonts w:ascii="Times New Roman" w:eastAsia="Times New Roman" w:hAnsi="Times New Roman" w:cs="Times New Roman"/>
          <w:i/>
          <w:iCs/>
          <w:sz w:val="24"/>
          <w:szCs w:val="24"/>
        </w:rPr>
      </w:pPr>
      <w:r w:rsidRPr="00BF7995">
        <w:rPr>
          <w:rFonts w:ascii="Times New Roman" w:eastAsia="Times New Roman" w:hAnsi="Times New Roman" w:cs="Times New Roman"/>
          <w:i/>
          <w:iCs/>
          <w:sz w:val="24"/>
          <w:szCs w:val="24"/>
        </w:rPr>
        <w:t>Указать (например, работников, которые имеют длительный трудовой стаж в данной образовательной организации и т.п.)</w:t>
      </w:r>
    </w:p>
    <w:p w14:paraId="6C05A2E2"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3.1.20.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2F469C3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3.1.21.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42E36A8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 – </w:t>
      </w:r>
      <w:r w:rsidRPr="00BF7995">
        <w:rPr>
          <w:rFonts w:ascii="Times New Roman" w:eastAsia="Times New Roman" w:hAnsi="Times New Roman" w:cs="Times New Roman"/>
          <w:sz w:val="28"/>
          <w:szCs w:val="28"/>
          <w:u w:val="single"/>
        </w:rPr>
        <w:t>____</w:t>
      </w:r>
      <w:r w:rsidRPr="00BF7995">
        <w:rPr>
          <w:rFonts w:ascii="Times New Roman" w:eastAsia="Times New Roman" w:hAnsi="Times New Roman" w:cs="Times New Roman"/>
          <w:sz w:val="28"/>
          <w:szCs w:val="28"/>
        </w:rPr>
        <w:t xml:space="preserve"> календарных дней.</w:t>
      </w:r>
    </w:p>
    <w:p w14:paraId="2979BB1E"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14:paraId="3E0C4916"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При исчислении стажа работы при выплате денежной компенсации за неиспользованный отпуск при увольнении необходимо учесть, что:</w:t>
      </w:r>
    </w:p>
    <w:p w14:paraId="785CAD0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sidRPr="00BF7995">
        <w:rPr>
          <w:rFonts w:ascii="Times New Roman" w:eastAsia="Times New Roman" w:hAnsi="Times New Roman" w:cs="Times New Roman"/>
          <w:sz w:val="28"/>
          <w:szCs w:val="28"/>
          <w:vertAlign w:val="superscript"/>
        </w:rPr>
        <w:footnoteReference w:id="25"/>
      </w:r>
    </w:p>
    <w:p w14:paraId="1665DB4E"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r w:rsidRPr="00BF7995">
        <w:rPr>
          <w:rFonts w:ascii="Times New Roman" w:eastAsia="Times New Roman" w:hAnsi="Times New Roman" w:cs="Times New Roman"/>
          <w:sz w:val="28"/>
          <w:szCs w:val="28"/>
          <w:vertAlign w:val="superscript"/>
        </w:rPr>
        <w:footnoteReference w:id="26"/>
      </w:r>
    </w:p>
    <w:p w14:paraId="5C9AEE0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3.1.22. По семейным обстоятельствам и другим уважительным причинам </w:t>
      </w:r>
      <w:r w:rsidRPr="00BF7995">
        <w:rPr>
          <w:rFonts w:ascii="Times New Roman" w:eastAsia="Times New Roman" w:hAnsi="Times New Roman" w:cs="Times New Roman"/>
          <w:sz w:val="28"/>
          <w:szCs w:val="28"/>
          <w:shd w:val="clear" w:color="auto" w:fill="FFFFFF"/>
        </w:rPr>
        <w:t>по его письменному заявлению может быть предоставлен краткосрочный отпуск</w:t>
      </w:r>
      <w:r w:rsidRPr="00BF7995">
        <w:rPr>
          <w:rFonts w:ascii="Times New Roman" w:eastAsia="Times New Roman" w:hAnsi="Times New Roman" w:cs="Times New Roman"/>
          <w:sz w:val="28"/>
          <w:szCs w:val="28"/>
        </w:rPr>
        <w:t xml:space="preserve"> с сохранением заработной платы для следующих категорий работников:</w:t>
      </w:r>
    </w:p>
    <w:p w14:paraId="3EA9EF8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для сопровождения 1 сентября детей обучающихся по образовательным программам начального общего образования–</w:t>
      </w:r>
      <w:r w:rsidRPr="00BF7995">
        <w:rPr>
          <w:rFonts w:ascii="Times New Roman" w:eastAsia="Times New Roman" w:hAnsi="Times New Roman" w:cs="Times New Roman"/>
          <w:sz w:val="28"/>
          <w:szCs w:val="28"/>
          <w:u w:val="single"/>
        </w:rPr>
        <w:t>___</w:t>
      </w:r>
      <w:r w:rsidRPr="00BF7995">
        <w:rPr>
          <w:rFonts w:ascii="Times New Roman" w:eastAsia="Times New Roman" w:hAnsi="Times New Roman" w:cs="Times New Roman"/>
          <w:sz w:val="28"/>
          <w:szCs w:val="28"/>
        </w:rPr>
        <w:t>календарных дней;</w:t>
      </w:r>
    </w:p>
    <w:p w14:paraId="1856493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рождения ребёнка – ___ календарных дней;</w:t>
      </w:r>
    </w:p>
    <w:p w14:paraId="41426CB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бракосочетания детей работников – </w:t>
      </w:r>
      <w:r w:rsidRPr="00BF7995">
        <w:rPr>
          <w:rFonts w:ascii="Times New Roman" w:eastAsia="Times New Roman" w:hAnsi="Times New Roman" w:cs="Times New Roman"/>
          <w:sz w:val="28"/>
          <w:szCs w:val="28"/>
          <w:u w:val="single"/>
        </w:rPr>
        <w:t>___</w:t>
      </w:r>
      <w:r w:rsidRPr="00BF7995">
        <w:rPr>
          <w:rFonts w:ascii="Times New Roman" w:eastAsia="Times New Roman" w:hAnsi="Times New Roman" w:cs="Times New Roman"/>
          <w:sz w:val="28"/>
          <w:szCs w:val="28"/>
        </w:rPr>
        <w:t xml:space="preserve"> календарных дней;</w:t>
      </w:r>
    </w:p>
    <w:p w14:paraId="2C5062E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бракосочетания работника – ___ календарных дней;</w:t>
      </w:r>
    </w:p>
    <w:p w14:paraId="22EEC58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похорон близких родственников – </w:t>
      </w:r>
      <w:r w:rsidRPr="00BF7995">
        <w:rPr>
          <w:rFonts w:ascii="Times New Roman" w:eastAsia="Times New Roman" w:hAnsi="Times New Roman" w:cs="Times New Roman"/>
          <w:sz w:val="28"/>
          <w:szCs w:val="28"/>
          <w:u w:val="single"/>
        </w:rPr>
        <w:t>___</w:t>
      </w:r>
      <w:r w:rsidRPr="00BF7995">
        <w:rPr>
          <w:rFonts w:ascii="Times New Roman" w:eastAsia="Times New Roman" w:hAnsi="Times New Roman" w:cs="Times New Roman"/>
          <w:sz w:val="28"/>
          <w:szCs w:val="28"/>
        </w:rPr>
        <w:t>календарных дней;</w:t>
      </w:r>
    </w:p>
    <w:p w14:paraId="3D1DB4A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не освобождённой работы в выборном органе первичной профсоюзной организации: председателю – </w:t>
      </w:r>
      <w:r w:rsidRPr="00BF7995">
        <w:rPr>
          <w:rFonts w:ascii="Times New Roman" w:eastAsia="Times New Roman" w:hAnsi="Times New Roman" w:cs="Times New Roman"/>
          <w:sz w:val="28"/>
          <w:szCs w:val="28"/>
          <w:u w:val="single"/>
        </w:rPr>
        <w:t>___</w:t>
      </w:r>
      <w:r w:rsidRPr="00BF7995">
        <w:rPr>
          <w:rFonts w:ascii="Times New Roman" w:eastAsia="Times New Roman" w:hAnsi="Times New Roman" w:cs="Times New Roman"/>
          <w:sz w:val="28"/>
          <w:szCs w:val="28"/>
        </w:rPr>
        <w:t>календарных дней;</w:t>
      </w:r>
    </w:p>
    <w:p w14:paraId="37A90D6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иные случаи (</w:t>
      </w:r>
      <w:r w:rsidRPr="00BF7995">
        <w:rPr>
          <w:rFonts w:ascii="Times New Roman" w:eastAsia="Times New Roman" w:hAnsi="Times New Roman" w:cs="Times New Roman"/>
          <w:i/>
          <w:iCs/>
          <w:sz w:val="28"/>
          <w:szCs w:val="28"/>
        </w:rPr>
        <w:t>указать при необходимости)</w:t>
      </w:r>
      <w:r w:rsidRPr="00BF7995">
        <w:rPr>
          <w:rFonts w:ascii="Times New Roman" w:eastAsia="Times New Roman" w:hAnsi="Times New Roman" w:cs="Times New Roman"/>
          <w:sz w:val="28"/>
          <w:szCs w:val="28"/>
        </w:rPr>
        <w:t>.</w:t>
      </w:r>
    </w:p>
    <w:p w14:paraId="6B73862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3.1.23. Отпуск без сохранения заработной платы предоставляется работнику на основании его письменного заявления в указанный им срок в следующих случаях:</w:t>
      </w:r>
    </w:p>
    <w:p w14:paraId="49EF45D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родителям, воспитывающим двух или более детей в возрасте до 14 лет – не менее 14 календарных дней;</w:t>
      </w:r>
    </w:p>
    <w:p w14:paraId="7B5611E7"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в связи с переездом на новое место жительства – ___календарных дня;</w:t>
      </w:r>
    </w:p>
    <w:p w14:paraId="2FF9C6DA" w14:textId="77777777" w:rsidR="0049784F" w:rsidRPr="00BF7995" w:rsidRDefault="0049784F" w:rsidP="0049784F">
      <w:pPr>
        <w:spacing w:after="0" w:line="240" w:lineRule="auto"/>
        <w:ind w:firstLine="709"/>
        <w:jc w:val="both"/>
        <w:rPr>
          <w:rFonts w:ascii="Times New Roman" w:eastAsia="Times New Roman" w:hAnsi="Times New Roman" w:cs="Times New Roman"/>
          <w:color w:val="FF0000"/>
          <w:sz w:val="24"/>
          <w:szCs w:val="24"/>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для проводов детей на военную службу (по призыву, по контракту и добровольцев) в связи с СВО  – </w:t>
      </w:r>
      <w:r w:rsidRPr="00BF7995">
        <w:rPr>
          <w:rFonts w:ascii="Times New Roman" w:eastAsia="Times New Roman" w:hAnsi="Times New Roman" w:cs="Times New Roman"/>
          <w:sz w:val="28"/>
          <w:szCs w:val="28"/>
          <w:u w:val="single"/>
        </w:rPr>
        <w:t xml:space="preserve">___ </w:t>
      </w:r>
      <w:r w:rsidRPr="00BF7995">
        <w:rPr>
          <w:rFonts w:ascii="Times New Roman" w:eastAsia="Times New Roman" w:hAnsi="Times New Roman" w:cs="Times New Roman"/>
          <w:sz w:val="28"/>
          <w:szCs w:val="28"/>
        </w:rPr>
        <w:t xml:space="preserve">календарных дня; </w:t>
      </w:r>
    </w:p>
    <w:p w14:paraId="1C4E5D7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тяжелого заболевания близкого родственника – </w:t>
      </w:r>
      <w:r w:rsidRPr="00BF7995">
        <w:rPr>
          <w:rFonts w:ascii="Times New Roman" w:eastAsia="Times New Roman" w:hAnsi="Times New Roman" w:cs="Times New Roman"/>
          <w:sz w:val="28"/>
          <w:szCs w:val="28"/>
          <w:u w:val="single"/>
        </w:rPr>
        <w:t>___</w:t>
      </w:r>
      <w:r w:rsidRPr="00BF7995">
        <w:rPr>
          <w:rFonts w:ascii="Times New Roman" w:eastAsia="Times New Roman" w:hAnsi="Times New Roman" w:cs="Times New Roman"/>
          <w:sz w:val="28"/>
          <w:szCs w:val="28"/>
        </w:rPr>
        <w:t>календарных дня;</w:t>
      </w:r>
    </w:p>
    <w:p w14:paraId="05641731" w14:textId="77777777" w:rsidR="0049784F" w:rsidRPr="00BF7995" w:rsidRDefault="0049784F" w:rsidP="0049784F">
      <w:pPr>
        <w:spacing w:after="0" w:line="240" w:lineRule="auto"/>
        <w:ind w:firstLine="709"/>
        <w:jc w:val="both"/>
        <w:rPr>
          <w:rFonts w:ascii="Times New Roman" w:eastAsia="Times New Roman" w:hAnsi="Times New Roman" w:cs="Times New Roman"/>
          <w:color w:val="FF0000"/>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участникам Великой Отечественной войны (приравненных к ним лицам) – не менее 35 календарных дней в году; </w:t>
      </w:r>
    </w:p>
    <w:p w14:paraId="6BDA636D"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работающим пенсионерам по старости (по возрасту) – не менее 14</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календарных дней в году;</w:t>
      </w:r>
    </w:p>
    <w:p w14:paraId="3425486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родителям и женам (мужьям) военнослужащих, а также сотрудников правоохранительных органов,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не менее 14 календарных дней в году;</w:t>
      </w:r>
    </w:p>
    <w:p w14:paraId="15568DC7" w14:textId="77777777" w:rsidR="0049784F" w:rsidRPr="00BF7995" w:rsidRDefault="0049784F" w:rsidP="0049784F">
      <w:pPr>
        <w:spacing w:after="0" w:line="240" w:lineRule="auto"/>
        <w:ind w:firstLine="709"/>
        <w:jc w:val="both"/>
        <w:rPr>
          <w:rFonts w:ascii="Times New Roman" w:eastAsia="Times New Roman" w:hAnsi="Times New Roman" w:cs="Times New Roman"/>
          <w:color w:val="FF0000"/>
          <w:sz w:val="24"/>
          <w:szCs w:val="24"/>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работающим инвалидам – не менее 60 календарных дней в году.</w:t>
      </w:r>
    </w:p>
    <w:p w14:paraId="3489CB48"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3.1.24.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(ст. 335 ТК РФ).</w:t>
      </w:r>
    </w:p>
    <w:p w14:paraId="254867A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в следующем порядке:</w:t>
      </w:r>
    </w:p>
    <w:p w14:paraId="65BCDA4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sz w:val="28"/>
          <w:szCs w:val="28"/>
          <w:shd w:val="clear" w:color="auto" w:fill="FFFFFF"/>
        </w:rPr>
        <w:t>а) Продолжительность непрерывной педагогической работы устанавливается образовательной организацией в соответствии с записями в трудовой книжке или на основании других надлежащим образом оформленных документов, подтверждающих факт непрерывной педагогической работы.</w:t>
      </w:r>
    </w:p>
    <w:p w14:paraId="190F2F50"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shd w:val="clear" w:color="auto" w:fill="FFFFFF"/>
        </w:rPr>
        <w:t>б)</w:t>
      </w:r>
      <w:r w:rsidRPr="00BF7995">
        <w:rPr>
          <w:rFonts w:ascii="Times New Roman" w:eastAsia="Times New Roman" w:hAnsi="Times New Roman" w:cs="Times New Roman"/>
          <w:b/>
          <w:bCs/>
          <w:sz w:val="28"/>
          <w:szCs w:val="28"/>
          <w:shd w:val="clear" w:color="auto" w:fill="FFFFFF"/>
        </w:rPr>
        <w:t> </w:t>
      </w:r>
      <w:r w:rsidRPr="00BF7995">
        <w:rPr>
          <w:rFonts w:ascii="Times New Roman" w:eastAsia="Times New Roman" w:hAnsi="Times New Roman" w:cs="Times New Roman"/>
          <w:sz w:val="28"/>
          <w:szCs w:val="28"/>
        </w:rPr>
        <w:t>В стаж непрерывной преподавательской работы, дающий право на длительный отпуск, засчитывается:</w:t>
      </w:r>
    </w:p>
    <w:p w14:paraId="7696CF26"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фактически проработанное время;</w:t>
      </w:r>
    </w:p>
    <w:p w14:paraId="1295E2C3"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14:paraId="1B29135B"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14:paraId="11D84C99" w14:textId="77777777" w:rsidR="0049784F" w:rsidRPr="00BF7995" w:rsidRDefault="0049784F" w:rsidP="0049784F">
      <w:pPr>
        <w:spacing w:after="0" w:line="240" w:lineRule="auto"/>
        <w:ind w:firstLine="489"/>
        <w:jc w:val="both"/>
        <w:rPr>
          <w:rFonts w:ascii="Times New Roman" w:eastAsia="Times New Roman" w:hAnsi="Times New Roman" w:cs="Times New Roman"/>
          <w:color w:val="FF0000"/>
          <w:sz w:val="28"/>
          <w:szCs w:val="28"/>
        </w:rPr>
      </w:pPr>
      <w:r w:rsidRPr="00BF7995">
        <w:rPr>
          <w:rFonts w:ascii="Times New Roman" w:eastAsia="Times New Roman" w:hAnsi="Times New Roman" w:cs="Times New Roman"/>
          <w:sz w:val="28"/>
          <w:szCs w:val="28"/>
        </w:rPr>
        <w:t>-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ребенком до достижения им возраста трех лет.</w:t>
      </w:r>
    </w:p>
    <w:p w14:paraId="31FF4873"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в) Основанием для предоставления длительного отпуска является письменное заявление работника, которое он подает руководству образовательного учреждения не менее чем за _____________ (</w:t>
      </w:r>
      <w:r w:rsidRPr="00BF7995">
        <w:rPr>
          <w:rFonts w:ascii="Times New Roman" w:eastAsia="Times New Roman" w:hAnsi="Times New Roman" w:cs="Times New Roman"/>
          <w:i/>
          <w:iCs/>
          <w:sz w:val="28"/>
          <w:szCs w:val="28"/>
        </w:rPr>
        <w:t xml:space="preserve">указать срок) </w:t>
      </w:r>
      <w:r w:rsidRPr="00BF7995">
        <w:rPr>
          <w:rFonts w:ascii="Times New Roman" w:eastAsia="Times New Roman" w:hAnsi="Times New Roman" w:cs="Times New Roman"/>
          <w:sz w:val="28"/>
          <w:szCs w:val="28"/>
        </w:rPr>
        <w:t>до начала отпуска.</w:t>
      </w:r>
    </w:p>
    <w:p w14:paraId="298B2677"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В заявлении работник может указать продолжительность, дату начала и дату окончания данного отпуска.</w:t>
      </w:r>
    </w:p>
    <w:p w14:paraId="5A4F7008"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По соглашению сторон время выхода в отпуск может быть изменено. </w:t>
      </w:r>
    </w:p>
    <w:p w14:paraId="3489C3B7"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г) Предоставление длительного отпуска оформляется приказом руководителя образовательного учреждения.</w:t>
      </w:r>
    </w:p>
    <w:p w14:paraId="24261109"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д) На время нахождения педагогического работника в длительном отпуске руководитель образовательной организации вправе принять на его место другого специалиста, заключив с ним срочный трудовой договор.</w:t>
      </w:r>
    </w:p>
    <w:p w14:paraId="636839AB"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е) При предоставлении длительного отпуска учитываются следующие обстоятельства:</w:t>
      </w:r>
    </w:p>
    <w:p w14:paraId="30794630"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состояние здоровья работника;</w:t>
      </w:r>
    </w:p>
    <w:p w14:paraId="37867CF3"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личные и семейные обстоятельства работника;</w:t>
      </w:r>
    </w:p>
    <w:p w14:paraId="3D744421"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возможности образовательного учреждения;</w:t>
      </w:r>
    </w:p>
    <w:p w14:paraId="30667544"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необходимость осуществления образовательного процесса.</w:t>
      </w:r>
    </w:p>
    <w:p w14:paraId="65AD6BEC"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sz w:val="28"/>
          <w:szCs w:val="28"/>
        </w:rPr>
        <w:t xml:space="preserve">ж) </w:t>
      </w:r>
      <w:r w:rsidRPr="00BF7995">
        <w:rPr>
          <w:rFonts w:ascii="Times New Roman" w:eastAsia="Times New Roman" w:hAnsi="Times New Roman" w:cs="Times New Roman"/>
          <w:sz w:val="28"/>
          <w:szCs w:val="28"/>
          <w:shd w:val="clear" w:color="auto" w:fill="FFFFFF"/>
        </w:rPr>
        <w:t xml:space="preserve">В случае поступления нескольких заявлений о предоставлении длительного отпуска в образовательном учреждении составляется график предоставления длительных отпусков. Одновременно в длительном отпуске может находиться не более </w:t>
      </w:r>
      <w:r w:rsidRPr="00BF7995">
        <w:rPr>
          <w:rFonts w:ascii="Times New Roman" w:eastAsia="Times New Roman" w:hAnsi="Times New Roman" w:cs="Times New Roman"/>
          <w:sz w:val="28"/>
          <w:szCs w:val="28"/>
          <w:u w:val="single"/>
          <w:shd w:val="clear" w:color="auto" w:fill="FFFFFF"/>
        </w:rPr>
        <w:t>_________</w:t>
      </w:r>
      <w:proofErr w:type="gramStart"/>
      <w:r w:rsidRPr="00BF7995">
        <w:rPr>
          <w:rFonts w:ascii="Times New Roman" w:eastAsia="Times New Roman" w:hAnsi="Times New Roman" w:cs="Times New Roman"/>
          <w:sz w:val="28"/>
          <w:szCs w:val="28"/>
          <w:u w:val="single"/>
          <w:shd w:val="clear" w:color="auto" w:fill="FFFFFF"/>
        </w:rPr>
        <w:t>_</w:t>
      </w:r>
      <w:r w:rsidRPr="00BF7995">
        <w:rPr>
          <w:rFonts w:ascii="Times New Roman" w:eastAsia="Times New Roman" w:hAnsi="Times New Roman" w:cs="Times New Roman"/>
          <w:sz w:val="28"/>
          <w:szCs w:val="28"/>
          <w:shd w:val="clear" w:color="auto" w:fill="FFFFFF"/>
        </w:rPr>
        <w:t>(</w:t>
      </w:r>
      <w:proofErr w:type="gramEnd"/>
      <w:r w:rsidRPr="00BF7995">
        <w:rPr>
          <w:rFonts w:ascii="Times New Roman" w:eastAsia="Times New Roman" w:hAnsi="Times New Roman" w:cs="Times New Roman"/>
          <w:i/>
          <w:iCs/>
          <w:sz w:val="28"/>
          <w:szCs w:val="28"/>
          <w:shd w:val="clear" w:color="auto" w:fill="FFFFFF"/>
        </w:rPr>
        <w:t xml:space="preserve">указать </w:t>
      </w:r>
      <w:proofErr w:type="gramStart"/>
      <w:r w:rsidRPr="00BF7995">
        <w:rPr>
          <w:rFonts w:ascii="Times New Roman" w:eastAsia="Times New Roman" w:hAnsi="Times New Roman" w:cs="Times New Roman"/>
          <w:i/>
          <w:iCs/>
          <w:sz w:val="28"/>
          <w:szCs w:val="28"/>
          <w:shd w:val="clear" w:color="auto" w:fill="FFFFFF"/>
        </w:rPr>
        <w:t>количество)</w:t>
      </w:r>
      <w:r w:rsidRPr="00BF7995">
        <w:rPr>
          <w:rFonts w:ascii="Times New Roman" w:eastAsia="Times New Roman" w:hAnsi="Times New Roman" w:cs="Times New Roman"/>
          <w:sz w:val="28"/>
          <w:szCs w:val="28"/>
          <w:shd w:val="clear" w:color="auto" w:fill="FFFFFF"/>
        </w:rPr>
        <w:t>педагогических</w:t>
      </w:r>
      <w:proofErr w:type="gramEnd"/>
      <w:r w:rsidRPr="00BF7995">
        <w:rPr>
          <w:rFonts w:ascii="Times New Roman" w:eastAsia="Times New Roman" w:hAnsi="Times New Roman" w:cs="Times New Roman"/>
          <w:sz w:val="28"/>
          <w:szCs w:val="28"/>
          <w:shd w:val="clear" w:color="auto" w:fill="FFFFFF"/>
        </w:rPr>
        <w:t xml:space="preserve"> работников образовательной организации. При наличии трудовых ресурсов образовательное учреждение может определить иной количественный состав.</w:t>
      </w:r>
    </w:p>
    <w:p w14:paraId="49121BBE"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shd w:val="clear" w:color="auto" w:fill="FFFFFF"/>
        </w:rPr>
        <w:t>з) Конкретная п</w:t>
      </w:r>
      <w:r w:rsidRPr="00BF7995">
        <w:rPr>
          <w:rFonts w:ascii="Times New Roman" w:eastAsia="Times New Roman" w:hAnsi="Times New Roman" w:cs="Times New Roman"/>
          <w:sz w:val="28"/>
          <w:szCs w:val="28"/>
        </w:rPr>
        <w:t xml:space="preserve">родолжительность отпуска, порядок отзыва из отпуска и прекращения отпуска по собственному желанию в каждом конкретном случае определяется письменным соглашением работника с руководством образовательной организации. При желании прервать длительный отпуск работник заявлением предупреждает руководителя образовательной организации не менее, чем за </w:t>
      </w:r>
      <w:r w:rsidRPr="00BF7995">
        <w:rPr>
          <w:rFonts w:ascii="Times New Roman" w:eastAsia="Times New Roman" w:hAnsi="Times New Roman" w:cs="Times New Roman"/>
          <w:sz w:val="28"/>
          <w:szCs w:val="28"/>
          <w:u w:val="single"/>
        </w:rPr>
        <w:t>___________</w:t>
      </w:r>
      <w:proofErr w:type="gramStart"/>
      <w:r w:rsidRPr="00BF7995">
        <w:rPr>
          <w:rFonts w:ascii="Times New Roman" w:eastAsia="Times New Roman" w:hAnsi="Times New Roman" w:cs="Times New Roman"/>
          <w:sz w:val="28"/>
          <w:szCs w:val="28"/>
          <w:u w:val="single"/>
        </w:rPr>
        <w:t>_</w:t>
      </w:r>
      <w:r w:rsidRPr="00BF7995">
        <w:rPr>
          <w:rFonts w:ascii="Times New Roman" w:eastAsia="Times New Roman" w:hAnsi="Times New Roman" w:cs="Times New Roman"/>
          <w:sz w:val="28"/>
          <w:szCs w:val="28"/>
        </w:rPr>
        <w:t>(</w:t>
      </w:r>
      <w:proofErr w:type="gramEnd"/>
      <w:r w:rsidRPr="00BF7995">
        <w:rPr>
          <w:rFonts w:ascii="Times New Roman" w:eastAsia="Times New Roman" w:hAnsi="Times New Roman" w:cs="Times New Roman"/>
          <w:i/>
          <w:iCs/>
          <w:sz w:val="28"/>
          <w:szCs w:val="28"/>
        </w:rPr>
        <w:t>указать срок)</w:t>
      </w:r>
      <w:r w:rsidRPr="00BF7995">
        <w:rPr>
          <w:rFonts w:ascii="Times New Roman" w:eastAsia="Times New Roman" w:hAnsi="Times New Roman" w:cs="Times New Roman"/>
          <w:sz w:val="28"/>
          <w:szCs w:val="28"/>
        </w:rPr>
        <w:t>.</w:t>
      </w:r>
    </w:p>
    <w:p w14:paraId="56BF2E26"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и)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листком временной нетрудоспособности, или по согласованию с руководством образовательной организации.</w:t>
      </w:r>
    </w:p>
    <w:p w14:paraId="7F5A57BE"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47E52276"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к) Длительный отпуск предоставляется (</w:t>
      </w:r>
      <w:r w:rsidRPr="00BF7995">
        <w:rPr>
          <w:rFonts w:ascii="Times New Roman" w:eastAsia="Times New Roman" w:hAnsi="Times New Roman" w:cs="Times New Roman"/>
          <w:i/>
          <w:iCs/>
          <w:sz w:val="28"/>
          <w:szCs w:val="28"/>
        </w:rPr>
        <w:t>варианты - выбрать</w:t>
      </w:r>
      <w:r w:rsidRPr="00BF7995">
        <w:rPr>
          <w:rFonts w:ascii="Times New Roman" w:eastAsia="Times New Roman" w:hAnsi="Times New Roman" w:cs="Times New Roman"/>
          <w:sz w:val="28"/>
          <w:szCs w:val="28"/>
        </w:rPr>
        <w:t>):</w:t>
      </w:r>
    </w:p>
    <w:p w14:paraId="3C67EE3F"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без сохранения заработной платы;</w:t>
      </w:r>
    </w:p>
    <w:p w14:paraId="7A2BB782"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sz w:val="28"/>
          <w:szCs w:val="28"/>
        </w:rPr>
        <w:t>- </w:t>
      </w:r>
      <w:r w:rsidRPr="00BF7995">
        <w:rPr>
          <w:rFonts w:ascii="Times New Roman" w:eastAsia="Times New Roman" w:hAnsi="Times New Roman" w:cs="Times New Roman"/>
          <w:sz w:val="28"/>
          <w:szCs w:val="28"/>
          <w:shd w:val="clear" w:color="auto" w:fill="FFFFFF"/>
        </w:rPr>
        <w:t>оплачивается за счет внебюджетных средств образовательного учреждения при их наличии;</w:t>
      </w:r>
    </w:p>
    <w:p w14:paraId="7A2BE125"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sz w:val="28"/>
          <w:szCs w:val="28"/>
          <w:shd w:val="clear" w:color="auto" w:fill="FFFFFF"/>
        </w:rPr>
        <w:t>- оплачивается частично (конкретный размер согласуется с работодателем);</w:t>
      </w:r>
    </w:p>
    <w:p w14:paraId="00695071"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sz w:val="28"/>
          <w:szCs w:val="28"/>
          <w:shd w:val="clear" w:color="auto" w:fill="FFFFFF"/>
        </w:rPr>
        <w:t>- ___________________</w:t>
      </w:r>
    </w:p>
    <w:p w14:paraId="633FA63D"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i/>
          <w:iCs/>
          <w:sz w:val="24"/>
          <w:szCs w:val="24"/>
          <w:shd w:val="clear" w:color="auto" w:fill="FFFFFF"/>
        </w:rPr>
      </w:pPr>
      <w:r w:rsidRPr="00BF7995">
        <w:rPr>
          <w:rFonts w:ascii="Times New Roman" w:eastAsia="Times New Roman" w:hAnsi="Times New Roman" w:cs="Times New Roman"/>
          <w:i/>
          <w:iCs/>
          <w:sz w:val="24"/>
          <w:szCs w:val="24"/>
          <w:shd w:val="clear" w:color="auto" w:fill="FFFFFF"/>
        </w:rPr>
        <w:t>Иной вариант</w:t>
      </w:r>
    </w:p>
    <w:p w14:paraId="1BD94BEE"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sz w:val="28"/>
          <w:szCs w:val="28"/>
          <w:shd w:val="clear" w:color="auto" w:fill="FFFFFF"/>
        </w:rPr>
        <w:t>л) Работодатель по согласованию с выборным профсоюзным органом вправе при наличии собственных или привлеченных средств оказывать педагогическому работнику материальную помощь при выходе в отпуск.</w:t>
      </w:r>
    </w:p>
    <w:p w14:paraId="7A429C2F"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sz w:val="28"/>
          <w:szCs w:val="28"/>
          <w:shd w:val="clear" w:color="auto" w:fill="FFFFFF"/>
        </w:rPr>
        <w:t>м) Гарантии педагогическому работнику, находящемуся в длительном отпуске:</w:t>
      </w:r>
    </w:p>
    <w:p w14:paraId="686EB627"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shd w:val="clear" w:color="auto" w:fill="FFFFFF"/>
        </w:rPr>
        <w:t>- з</w:t>
      </w:r>
      <w:r w:rsidRPr="00BF7995">
        <w:rPr>
          <w:rFonts w:ascii="Times New Roman" w:eastAsia="Times New Roman" w:hAnsi="Times New Roman" w:cs="Times New Roman"/>
          <w:sz w:val="28"/>
          <w:szCs w:val="28"/>
        </w:rPr>
        <w:t>а педагогическим работником, находящимся в длительном отпуске, сохраняется место работы (должность);</w:t>
      </w:r>
    </w:p>
    <w:p w14:paraId="7A4ED267"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p>
    <w:p w14:paraId="3CEAAA43" w14:textId="77777777" w:rsidR="0049784F" w:rsidRPr="00BF7995" w:rsidRDefault="0049784F" w:rsidP="0049784F">
      <w:pPr>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полной ликвидации образовательной организации.</w:t>
      </w:r>
    </w:p>
    <w:p w14:paraId="11929519"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3.2.</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Выборный орган первичной профсоюзной организации обязуется:</w:t>
      </w:r>
    </w:p>
    <w:p w14:paraId="3F6EA1D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3.2.1.</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1244ADE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3.2.2.</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 (</w:t>
      </w:r>
      <w:r w:rsidRPr="00BF7995">
        <w:rPr>
          <w:rFonts w:ascii="Times New Roman" w:eastAsia="Times New Roman" w:hAnsi="Times New Roman" w:cs="Times New Roman"/>
          <w:i/>
          <w:iCs/>
          <w:sz w:val="28"/>
          <w:szCs w:val="28"/>
        </w:rPr>
        <w:t>если стороны не договорятся о том, чтобы такие локальные нормативные акты принимались с согласия выборного профсоюзного органа</w:t>
      </w:r>
      <w:r w:rsidRPr="00BF7995">
        <w:rPr>
          <w:rFonts w:ascii="Times New Roman" w:eastAsia="Times New Roman" w:hAnsi="Times New Roman" w:cs="Times New Roman"/>
          <w:sz w:val="28"/>
          <w:szCs w:val="28"/>
        </w:rPr>
        <w:t>).</w:t>
      </w:r>
    </w:p>
    <w:p w14:paraId="6FD0FC4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3.2.3.</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Принимать участие в совершенствовании регулирования другой части педагогической работы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Минпросвещения России от 04.04.2025 N 268.</w:t>
      </w:r>
    </w:p>
    <w:p w14:paraId="3F6AAC1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p>
    <w:p w14:paraId="7A59FEFE"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caps/>
          <w:sz w:val="28"/>
        </w:rPr>
      </w:pPr>
      <w:r w:rsidRPr="00BF7995">
        <w:rPr>
          <w:rFonts w:ascii="Times New Roman" w:eastAsia="Times New Roman" w:hAnsi="Times New Roman" w:cs="Times New Roman"/>
          <w:b/>
          <w:bCs/>
          <w:sz w:val="28"/>
          <w:lang w:val="en-US"/>
        </w:rPr>
        <w:lastRenderedPageBreak/>
        <w:t>IV</w:t>
      </w:r>
      <w:r w:rsidRPr="00BF7995">
        <w:rPr>
          <w:rFonts w:ascii="Times New Roman" w:eastAsia="Times New Roman" w:hAnsi="Times New Roman" w:cs="Times New Roman"/>
          <w:b/>
          <w:bCs/>
          <w:sz w:val="28"/>
        </w:rPr>
        <w:t>. ОПЛАТА И НОРМИРОВАНИЕ ТРУДА</w:t>
      </w:r>
    </w:p>
    <w:p w14:paraId="69985F64" w14:textId="77777777" w:rsidR="0049784F" w:rsidRPr="00BF7995" w:rsidRDefault="0049784F" w:rsidP="0049784F">
      <w:pPr>
        <w:spacing w:after="0" w:line="240" w:lineRule="auto"/>
        <w:rPr>
          <w:rFonts w:ascii="Times New Roman" w:eastAsia="Times New Roman" w:hAnsi="Times New Roman" w:cs="Times New Roman"/>
          <w:sz w:val="24"/>
          <w:szCs w:val="24"/>
        </w:rPr>
      </w:pPr>
    </w:p>
    <w:p w14:paraId="159068C1" w14:textId="77777777" w:rsidR="0049784F" w:rsidRPr="00BF7995" w:rsidRDefault="0049784F" w:rsidP="0049784F">
      <w:pPr>
        <w:spacing w:after="0" w:line="240" w:lineRule="auto"/>
        <w:ind w:firstLine="709"/>
        <w:jc w:val="both"/>
        <w:rPr>
          <w:rFonts w:ascii="Times New Roman" w:eastAsia="MS Mincho" w:hAnsi="Times New Roman" w:cs="Times New Roman"/>
          <w:sz w:val="28"/>
          <w:szCs w:val="28"/>
        </w:rPr>
      </w:pPr>
      <w:r w:rsidRPr="00BF7995">
        <w:rPr>
          <w:rFonts w:ascii="Times New Roman" w:eastAsia="MS Mincho" w:hAnsi="Times New Roman" w:cs="Times New Roman"/>
          <w:sz w:val="28"/>
          <w:szCs w:val="28"/>
        </w:rPr>
        <w:t>4.1. Стороны договорились о том, что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14:paraId="600F7D64" w14:textId="77777777" w:rsidR="0049784F" w:rsidRPr="00BF7995" w:rsidRDefault="0049784F" w:rsidP="0049784F">
      <w:pPr>
        <w:spacing w:after="0" w:line="240" w:lineRule="auto"/>
        <w:ind w:firstLine="709"/>
        <w:jc w:val="both"/>
        <w:rPr>
          <w:rFonts w:ascii="Times New Roman" w:eastAsia="MS Mincho" w:hAnsi="Times New Roman" w:cs="Times New Roman"/>
          <w:sz w:val="28"/>
          <w:szCs w:val="28"/>
        </w:rPr>
      </w:pPr>
      <w:r w:rsidRPr="00BF7995">
        <w:rPr>
          <w:rFonts w:ascii="Times New Roman" w:eastAsia="MS Mincho" w:hAnsi="Times New Roman" w:cs="Times New Roman"/>
          <w:sz w:val="28"/>
          <w:szCs w:val="28"/>
        </w:rPr>
        <w:t>4.2.</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14:paraId="4D4A57E5" w14:textId="77777777" w:rsidR="0049784F" w:rsidRPr="00BF7995" w:rsidRDefault="0049784F" w:rsidP="0049784F">
      <w:pPr>
        <w:spacing w:after="0" w:line="240" w:lineRule="auto"/>
        <w:ind w:firstLine="709"/>
        <w:jc w:val="both"/>
        <w:rPr>
          <w:rFonts w:ascii="Times New Roman" w:eastAsia="MS Mincho" w:hAnsi="Times New Roman" w:cs="Times New Roman"/>
          <w:i/>
          <w:iCs/>
          <w:sz w:val="24"/>
          <w:szCs w:val="24"/>
        </w:rPr>
      </w:pPr>
      <w:r w:rsidRPr="00BF7995">
        <w:rPr>
          <w:rFonts w:ascii="Times New Roman" w:eastAsia="MS Mincho" w:hAnsi="Times New Roman" w:cs="Times New Roman"/>
          <w:sz w:val="28"/>
          <w:szCs w:val="28"/>
        </w:rPr>
        <w:t>4.2.1.</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 xml:space="preserve">Днями выплаты заработной платы являются: ____________ </w:t>
      </w:r>
      <w:r w:rsidRPr="00BF7995">
        <w:rPr>
          <w:rFonts w:ascii="Times New Roman" w:eastAsia="MS Mincho" w:hAnsi="Times New Roman" w:cs="Times New Roman"/>
          <w:i/>
          <w:iCs/>
          <w:sz w:val="24"/>
          <w:szCs w:val="24"/>
        </w:rPr>
        <w:t>(указываются конкретные числа месяца, например, 16 числа текущего месяца и 1 числа следующего месяца за предыдущий месяц)</w:t>
      </w:r>
      <w:r w:rsidRPr="00BF7995">
        <w:rPr>
          <w:rFonts w:ascii="Times New Roman" w:eastAsia="MS Mincho" w:hAnsi="Times New Roman" w:cs="Times New Roman"/>
          <w:i/>
          <w:iCs/>
          <w:sz w:val="24"/>
          <w:szCs w:val="24"/>
          <w:vertAlign w:val="superscript"/>
        </w:rPr>
        <w:footnoteReference w:id="27"/>
      </w:r>
      <w:r w:rsidRPr="00BF7995">
        <w:rPr>
          <w:rFonts w:ascii="Times New Roman" w:eastAsia="MS Mincho" w:hAnsi="Times New Roman" w:cs="Times New Roman"/>
          <w:i/>
          <w:iCs/>
          <w:sz w:val="24"/>
          <w:szCs w:val="24"/>
        </w:rPr>
        <w:t>.</w:t>
      </w:r>
    </w:p>
    <w:p w14:paraId="381ABB9E" w14:textId="77777777" w:rsidR="0049784F" w:rsidRPr="00BF7995" w:rsidRDefault="0049784F" w:rsidP="0049784F">
      <w:pPr>
        <w:spacing w:after="0" w:line="240" w:lineRule="auto"/>
        <w:ind w:firstLine="709"/>
        <w:jc w:val="both"/>
        <w:rPr>
          <w:rFonts w:ascii="Times New Roman" w:eastAsia="MS Mincho" w:hAnsi="Times New Roman" w:cs="Times New Roman"/>
          <w:sz w:val="28"/>
          <w:szCs w:val="28"/>
        </w:rPr>
      </w:pPr>
      <w:r w:rsidRPr="00BF7995">
        <w:rPr>
          <w:rFonts w:ascii="Times New Roman" w:eastAsia="MS Mincho" w:hAnsi="Times New Roman" w:cs="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p>
    <w:p w14:paraId="749C648D" w14:textId="77777777" w:rsidR="0049784F" w:rsidRPr="00BF7995" w:rsidRDefault="0049784F" w:rsidP="0049784F">
      <w:pPr>
        <w:spacing w:after="0" w:line="240" w:lineRule="auto"/>
        <w:ind w:firstLine="709"/>
        <w:jc w:val="both"/>
        <w:rPr>
          <w:rFonts w:ascii="Courier New" w:eastAsia="MS Mincho" w:hAnsi="Courier New" w:cs="Times New Roman"/>
          <w:sz w:val="28"/>
          <w:szCs w:val="28"/>
        </w:rPr>
      </w:pPr>
      <w:r w:rsidRPr="00BF7995">
        <w:rPr>
          <w:rFonts w:ascii="Times New Roman" w:eastAsia="MS Mincho" w:hAnsi="Times New Roman" w:cs="Times New Roman"/>
          <w:sz w:val="28"/>
          <w:szCs w:val="28"/>
        </w:rPr>
        <w:t>4.2.2.</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При выплате заработной платы работнику вручается расчётный листок, с указанием:</w:t>
      </w:r>
    </w:p>
    <w:p w14:paraId="2ECA725B" w14:textId="77777777" w:rsidR="0049784F" w:rsidRPr="00BF7995" w:rsidRDefault="0049784F" w:rsidP="0049784F">
      <w:pPr>
        <w:spacing w:after="0" w:line="240" w:lineRule="auto"/>
        <w:ind w:firstLine="709"/>
        <w:jc w:val="both"/>
        <w:rPr>
          <w:rFonts w:ascii="Times New Roman" w:eastAsia="MS Mincho" w:hAnsi="Times New Roman" w:cs="Times New Roman"/>
          <w:sz w:val="28"/>
          <w:szCs w:val="28"/>
        </w:rPr>
      </w:pPr>
      <w:r w:rsidRPr="00BF7995">
        <w:rPr>
          <w:rFonts w:ascii="Times New Roman" w:eastAsia="MS Mincho" w:hAnsi="Times New Roman" w:cs="Times New Roman"/>
          <w:sz w:val="28"/>
          <w:szCs w:val="28"/>
        </w:rPr>
        <w:t>-</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составных частей заработной платы, причитающейся ему за соответствующий период;</w:t>
      </w:r>
    </w:p>
    <w:p w14:paraId="2791CDB9" w14:textId="77777777" w:rsidR="0049784F" w:rsidRPr="00BF7995" w:rsidRDefault="0049784F" w:rsidP="0049784F">
      <w:pPr>
        <w:spacing w:after="0" w:line="240" w:lineRule="auto"/>
        <w:ind w:firstLine="709"/>
        <w:jc w:val="both"/>
        <w:rPr>
          <w:rFonts w:ascii="Times New Roman" w:eastAsia="Times New Roman" w:hAnsi="Times New Roman" w:cs="Times New Roman"/>
          <w:iCs/>
          <w:sz w:val="28"/>
          <w:szCs w:val="28"/>
        </w:rPr>
      </w:pPr>
      <w:r w:rsidRPr="00BF7995">
        <w:rPr>
          <w:rFonts w:ascii="Times New Roman" w:eastAsia="MS Mincho" w:hAnsi="Times New Roman" w:cs="Times New Roman"/>
          <w:sz w:val="28"/>
          <w:szCs w:val="28"/>
        </w:rPr>
        <w:t>-</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размеров иных сумм, начисленных работнику, в том числе денежной компенсации за нарушение работодателем</w:t>
      </w:r>
      <w:r w:rsidRPr="00BF7995">
        <w:rPr>
          <w:rFonts w:ascii="Times New Roman" w:eastAsia="Times New Roman" w:hAnsi="Times New Roman" w:cs="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1F8E02AF"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iCs/>
          <w:sz w:val="28"/>
          <w:szCs w:val="28"/>
        </w:rPr>
        <w:t>размеров и оснований произведенных удержаний;</w:t>
      </w:r>
    </w:p>
    <w:p w14:paraId="2609AA33"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iCs/>
          <w:sz w:val="28"/>
          <w:szCs w:val="28"/>
        </w:rPr>
        <w:t>общей денежной суммы, подлежащей выплате.</w:t>
      </w:r>
    </w:p>
    <w:p w14:paraId="5BD329F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Форма расчётного листка утверждается работодателем с учётом мнения выборного органа первичной профсоюзной организации.</w:t>
      </w:r>
    </w:p>
    <w:p w14:paraId="4EFDAE7D"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При переходе образовательной организации на электронный документооборот в соответствии со статьями 22.1-22.3 ТК РФ, расчетные листки в электронном виде можно направлять работникам по электронной почте. По письменной просьбе работника работодатель обязан выдан ему расчетный листок в письменной форме даже в том случае, если в организации установлен электронный документооборот.</w:t>
      </w:r>
    </w:p>
    <w:p w14:paraId="751BCF5E"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4.3. Оплата труда работников осуществляется в соответствии Положением об оплате труда работников муниципального образовательного учреждения.</w:t>
      </w:r>
      <w:r w:rsidRPr="00BF7995">
        <w:rPr>
          <w:rFonts w:ascii="Times New Roman" w:eastAsia="Times New Roman" w:hAnsi="Times New Roman" w:cs="Times New Roman"/>
          <w:sz w:val="28"/>
          <w:szCs w:val="28"/>
          <w:vertAlign w:val="superscript"/>
        </w:rPr>
        <w:footnoteReference w:id="28"/>
      </w:r>
    </w:p>
    <w:p w14:paraId="46EF40CF"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Заработная плата работников включает: вознаграждение за труд в зависимости от квалификации работника, сложности, количества, качества и условий выполняемой работы (тарифная ставка, оклад), а также </w:t>
      </w:r>
      <w:r w:rsidRPr="00BF7995">
        <w:rPr>
          <w:rFonts w:ascii="Times New Roman" w:eastAsia="Times New Roman" w:hAnsi="Times New Roman" w:cs="Times New Roman"/>
          <w:sz w:val="28"/>
          <w:szCs w:val="28"/>
        </w:rPr>
        <w:lastRenderedPageBreak/>
        <w:t>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6396222F"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При установлении доплаты до минимального размера оплаты труда в состав заработной платы не включают: </w:t>
      </w:r>
    </w:p>
    <w:p w14:paraId="11AA4EE0"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 </w:t>
      </w:r>
    </w:p>
    <w:p w14:paraId="4DA0AD22"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выплаты компенсационного характера работникам, занятым в местностях с особыми климатическими условиями, устанавливаемые в соответствии со статьей 148 Трудового кодекса Российской Федерации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 </w:t>
      </w:r>
    </w:p>
    <w:p w14:paraId="281ECF50"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повышенную оплату сверхурочной работы, работы в ночное время, выходные и нерабочие праздничные дни; </w:t>
      </w:r>
    </w:p>
    <w:p w14:paraId="4104015C" w14:textId="77777777" w:rsidR="0049784F" w:rsidRPr="00BF7995" w:rsidRDefault="0049784F" w:rsidP="0049784F">
      <w:pPr>
        <w:spacing w:after="0" w:line="240" w:lineRule="auto"/>
        <w:ind w:firstLine="540"/>
        <w:jc w:val="both"/>
        <w:rPr>
          <w:rFonts w:ascii="Times New Roman" w:eastAsia="Times New Roman" w:hAnsi="Times New Roman" w:cs="Times New Roman"/>
          <w:i/>
          <w:color w:val="0070C0"/>
          <w:sz w:val="28"/>
          <w:szCs w:val="28"/>
        </w:rPr>
      </w:pPr>
      <w:r w:rsidRPr="00BF7995">
        <w:rPr>
          <w:rFonts w:ascii="Times New Roman" w:eastAsia="Times New Roman" w:hAnsi="Times New Roman" w:cs="Times New Roman"/>
          <w:sz w:val="28"/>
          <w:szCs w:val="28"/>
        </w:rPr>
        <w:t>- выплаты за работу во вредных и (или) опасных условиях труда.</w:t>
      </w:r>
      <w:r w:rsidRPr="00BF7995">
        <w:rPr>
          <w:rFonts w:ascii="Times New Roman" w:eastAsia="Times New Roman" w:hAnsi="Times New Roman" w:cs="Times New Roman"/>
          <w:color w:val="0070C0"/>
          <w:sz w:val="28"/>
          <w:szCs w:val="28"/>
        </w:rPr>
        <w:t xml:space="preserve">     </w:t>
      </w:r>
    </w:p>
    <w:p w14:paraId="51B50355"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4.4.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14:paraId="284DB6B6"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4.5. В случае нарушения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ЦБ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14:paraId="48672DFF" w14:textId="77777777" w:rsidR="0049784F" w:rsidRPr="00BF7995" w:rsidRDefault="0049784F" w:rsidP="0049784F">
      <w:pPr>
        <w:spacing w:after="0" w:line="240" w:lineRule="auto"/>
        <w:ind w:firstLine="540"/>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4.6.</w:t>
      </w:r>
      <w:r w:rsidRPr="00BF7995">
        <w:rPr>
          <w:rFonts w:ascii="Times New Roman" w:eastAsia="MS Mincho" w:hAnsi="Times New Roman" w:cs="Times New Roman"/>
          <w:sz w:val="28"/>
          <w:szCs w:val="28"/>
        </w:rPr>
        <w:t xml:space="preserve">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395C6D39" w14:textId="77777777" w:rsidR="0049784F" w:rsidRPr="00BF7995" w:rsidRDefault="0049784F" w:rsidP="0049784F">
      <w:pPr>
        <w:spacing w:after="0" w:line="240" w:lineRule="auto"/>
        <w:ind w:firstLine="709"/>
        <w:jc w:val="both"/>
        <w:rPr>
          <w:rFonts w:ascii="Times New Roman" w:eastAsia="MS Mincho" w:hAnsi="Times New Roman" w:cs="Times New Roman"/>
          <w:sz w:val="28"/>
          <w:szCs w:val="28"/>
        </w:rPr>
      </w:pPr>
      <w:r w:rsidRPr="00BF7995">
        <w:rPr>
          <w:rFonts w:ascii="Times New Roman" w:eastAsia="MS Mincho" w:hAnsi="Times New Roman" w:cs="Times New Roman"/>
          <w:sz w:val="28"/>
          <w:szCs w:val="28"/>
        </w:rPr>
        <w:t>-</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при установлении квалификационной категории – со дня вынесения решения аттестационной комиссией;</w:t>
      </w:r>
    </w:p>
    <w:p w14:paraId="29D6F887" w14:textId="77777777" w:rsidR="0049784F" w:rsidRPr="00BF7995" w:rsidRDefault="0049784F" w:rsidP="0049784F">
      <w:pPr>
        <w:spacing w:after="0" w:line="240" w:lineRule="auto"/>
        <w:ind w:firstLine="709"/>
        <w:jc w:val="both"/>
        <w:rPr>
          <w:rFonts w:ascii="Times New Roman" w:eastAsia="MS Mincho" w:hAnsi="Times New Roman" w:cs="Times New Roman"/>
          <w:sz w:val="28"/>
          <w:szCs w:val="28"/>
        </w:rPr>
      </w:pPr>
      <w:r w:rsidRPr="00BF7995">
        <w:rPr>
          <w:rFonts w:ascii="Times New Roman" w:eastAsia="MS Mincho" w:hAnsi="Times New Roman" w:cs="Times New Roman"/>
          <w:sz w:val="28"/>
          <w:szCs w:val="28"/>
        </w:rPr>
        <w:t>-</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37091E32" w14:textId="77777777" w:rsidR="0049784F" w:rsidRPr="00BF7995" w:rsidRDefault="0049784F" w:rsidP="0049784F">
      <w:pPr>
        <w:spacing w:after="0" w:line="240" w:lineRule="auto"/>
        <w:ind w:firstLine="709"/>
        <w:jc w:val="both"/>
        <w:rPr>
          <w:rFonts w:ascii="Times New Roman" w:eastAsia="MS Mincho" w:hAnsi="Times New Roman" w:cs="Times New Roman"/>
          <w:color w:val="FF0000"/>
          <w:sz w:val="28"/>
          <w:szCs w:val="28"/>
        </w:rPr>
      </w:pPr>
      <w:r w:rsidRPr="00BF7995">
        <w:rPr>
          <w:rFonts w:ascii="Times New Roman" w:eastAsia="MS Mincho" w:hAnsi="Times New Roman" w:cs="Times New Roman"/>
          <w:sz w:val="28"/>
          <w:szCs w:val="28"/>
        </w:rPr>
        <w:lastRenderedPageBreak/>
        <w:t>-</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14:paraId="73D8451E" w14:textId="77777777" w:rsidR="0049784F" w:rsidRPr="00BF7995" w:rsidRDefault="0049784F" w:rsidP="0049784F">
      <w:pPr>
        <w:autoSpaceDE w:val="0"/>
        <w:autoSpaceDN w:val="0"/>
        <w:adjustRightInd w:val="0"/>
        <w:spacing w:after="0" w:line="240" w:lineRule="auto"/>
        <w:ind w:firstLine="709"/>
        <w:jc w:val="both"/>
        <w:rPr>
          <w:rFonts w:ascii="Times New Roman" w:eastAsia="MS Mincho" w:hAnsi="Times New Roman" w:cs="Times New Roman"/>
          <w:color w:val="FF0000"/>
          <w:sz w:val="28"/>
          <w:szCs w:val="28"/>
        </w:rPr>
      </w:pPr>
      <w:r w:rsidRPr="00BF7995">
        <w:rPr>
          <w:rFonts w:ascii="Times New Roman" w:eastAsia="MS Mincho" w:hAnsi="Times New Roman" w:cs="Times New Roman"/>
          <w:sz w:val="28"/>
          <w:szCs w:val="28"/>
        </w:rPr>
        <w:t>-</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при присвоении почетного звания, награждении ведомственными знаками отличия - со дня</w:t>
      </w:r>
      <w:r w:rsidRPr="00BF7995">
        <w:rPr>
          <w:rFonts w:ascii="Times New Roman" w:eastAsia="Times New Roman" w:hAnsi="Times New Roman" w:cs="Times New Roman"/>
          <w:iCs/>
          <w:sz w:val="28"/>
          <w:szCs w:val="28"/>
        </w:rPr>
        <w:t xml:space="preserve"> принятия решения о награждении.</w:t>
      </w:r>
    </w:p>
    <w:p w14:paraId="4AE091C0" w14:textId="77777777" w:rsidR="0049784F" w:rsidRPr="00BF7995" w:rsidRDefault="0049784F" w:rsidP="0049784F">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BF7995">
        <w:rPr>
          <w:rFonts w:ascii="Times New Roman" w:eastAsia="MS Mincho" w:hAnsi="Times New Roman" w:cs="Times New Roman"/>
          <w:sz w:val="28"/>
          <w:szCs w:val="28"/>
        </w:rPr>
        <w:t>-</w:t>
      </w:r>
      <w:r w:rsidRPr="00BF7995">
        <w:rPr>
          <w:rFonts w:ascii="Courier New" w:eastAsia="Arial Unicode MS" w:hAnsi="Courier New" w:cs="Times New Roman"/>
          <w:color w:val="000000"/>
          <w:kern w:val="2"/>
          <w:sz w:val="28"/>
          <w:szCs w:val="28"/>
        </w:rPr>
        <w:t> </w:t>
      </w:r>
      <w:r w:rsidRPr="00BF7995">
        <w:rPr>
          <w:rFonts w:ascii="Times New Roman" w:eastAsia="MS Mincho" w:hAnsi="Times New Roman" w:cs="Times New Roman"/>
          <w:sz w:val="28"/>
          <w:szCs w:val="28"/>
        </w:rPr>
        <w:t xml:space="preserve">при присуждении ученой степени доктора или кандидата наук – со дня принятия </w:t>
      </w:r>
      <w:r w:rsidRPr="00BF7995">
        <w:rPr>
          <w:rFonts w:ascii="Times New Roman" w:eastAsia="Times New Roman" w:hAnsi="Times New Roman" w:cs="Times New Roman"/>
          <w:bCs/>
          <w:iCs/>
          <w:sz w:val="28"/>
          <w:szCs w:val="28"/>
        </w:rPr>
        <w:t xml:space="preserve">Министерством науки и высшего образования Российской Федерации </w:t>
      </w:r>
      <w:r w:rsidRPr="00BF7995">
        <w:rPr>
          <w:rFonts w:ascii="Times New Roman" w:eastAsia="MS Mincho" w:hAnsi="Times New Roman" w:cs="Times New Roman"/>
          <w:sz w:val="28"/>
          <w:szCs w:val="28"/>
        </w:rPr>
        <w:t>решения о выдаче соответствующего диплома</w:t>
      </w:r>
      <w:r w:rsidRPr="00BF7995">
        <w:rPr>
          <w:rFonts w:ascii="Times New Roman" w:eastAsia="MS Mincho" w:hAnsi="Times New Roman" w:cs="Times New Roman"/>
          <w:sz w:val="28"/>
          <w:szCs w:val="28"/>
          <w:vertAlign w:val="superscript"/>
        </w:rPr>
        <w:footnoteReference w:id="29"/>
      </w:r>
      <w:r w:rsidRPr="00BF7995">
        <w:rPr>
          <w:rFonts w:ascii="Times New Roman" w:eastAsia="MS Mincho" w:hAnsi="Times New Roman" w:cs="Times New Roman"/>
          <w:sz w:val="28"/>
          <w:szCs w:val="28"/>
        </w:rPr>
        <w:t>;</w:t>
      </w:r>
    </w:p>
    <w:p w14:paraId="24444459" w14:textId="77777777" w:rsidR="0049784F" w:rsidRPr="00BF7995" w:rsidRDefault="0049784F" w:rsidP="0049784F">
      <w:pPr>
        <w:spacing w:after="0" w:line="240" w:lineRule="auto"/>
        <w:ind w:firstLine="540"/>
        <w:jc w:val="both"/>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p>
    <w:p w14:paraId="69FEDCC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4.7. </w:t>
      </w:r>
      <w:r w:rsidRPr="00BF7995">
        <w:rPr>
          <w:rFonts w:ascii="Times New Roman" w:eastAsia="Times New Roman" w:hAnsi="Times New Roman" w:cs="Times New Roman"/>
          <w:sz w:val="28"/>
          <w:szCs w:val="28"/>
        </w:rPr>
        <w:t xml:space="preserve">Работникам, награждённым государственными наградами Российской Федерации, наградами </w:t>
      </w:r>
      <w:r w:rsidRPr="00BF7995">
        <w:rPr>
          <w:rFonts w:ascii="Times New Roman" w:eastAsia="Times New Roman" w:hAnsi="Times New Roman" w:cs="Times New Roman"/>
          <w:iCs/>
          <w:sz w:val="28"/>
          <w:szCs w:val="28"/>
        </w:rPr>
        <w:t xml:space="preserve">субъекта Российской Федерации </w:t>
      </w:r>
      <w:r w:rsidRPr="00BF7995">
        <w:rPr>
          <w:rFonts w:ascii="Times New Roman" w:eastAsia="Times New Roman" w:hAnsi="Times New Roman" w:cs="Times New Roman"/>
          <w:sz w:val="28"/>
          <w:szCs w:val="28"/>
        </w:rPr>
        <w:t>выплачивается ежемесячная надбавка (доплата) в размере ___ % ставки заработной платы (должностного оклада).</w:t>
      </w:r>
    </w:p>
    <w:p w14:paraId="7167AA7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4.8. Сверхурочная работа оплачивается в повышенном размере по сравнению с обычными размерами оплаты труда. Оплата за сверхурочную работу может быть повышена за первые два часа работы на ______________ </w:t>
      </w:r>
      <w:r w:rsidRPr="00BF7995">
        <w:rPr>
          <w:rFonts w:ascii="Times New Roman" w:eastAsia="Times New Roman" w:hAnsi="Times New Roman" w:cs="Times New Roman"/>
          <w:i/>
          <w:iCs/>
          <w:sz w:val="28"/>
          <w:szCs w:val="28"/>
        </w:rPr>
        <w:t>(указать размер)</w:t>
      </w:r>
      <w:r w:rsidRPr="00BF7995">
        <w:rPr>
          <w:rFonts w:ascii="Times New Roman" w:eastAsia="Times New Roman" w:hAnsi="Times New Roman" w:cs="Times New Roman"/>
          <w:sz w:val="28"/>
          <w:szCs w:val="28"/>
        </w:rPr>
        <w:t>, за последующие часы - на_</w:t>
      </w:r>
      <w:r w:rsidRPr="00BF7995">
        <w:rPr>
          <w:rFonts w:ascii="Times New Roman" w:eastAsia="Times New Roman" w:hAnsi="Times New Roman" w:cs="Times New Roman"/>
          <w:sz w:val="28"/>
          <w:szCs w:val="28"/>
          <w:u w:val="single"/>
        </w:rPr>
        <w:t xml:space="preserve">______________ </w:t>
      </w:r>
      <w:r w:rsidRPr="00BF7995">
        <w:rPr>
          <w:rFonts w:ascii="Times New Roman" w:eastAsia="Times New Roman" w:hAnsi="Times New Roman" w:cs="Times New Roman"/>
          <w:i/>
          <w:iCs/>
          <w:sz w:val="28"/>
          <w:szCs w:val="28"/>
        </w:rPr>
        <w:t>(указать размер</w:t>
      </w:r>
      <w:r w:rsidRPr="00BF7995">
        <w:rPr>
          <w:rFonts w:ascii="Times New Roman" w:eastAsia="Times New Roman" w:hAnsi="Times New Roman" w:cs="Times New Roman"/>
          <w:sz w:val="28"/>
          <w:szCs w:val="28"/>
        </w:rPr>
        <w:t>).</w:t>
      </w:r>
      <w:r w:rsidRPr="00BF7995">
        <w:rPr>
          <w:rFonts w:ascii="Times New Roman" w:eastAsia="Times New Roman" w:hAnsi="Times New Roman" w:cs="Times New Roman"/>
          <w:sz w:val="28"/>
          <w:szCs w:val="28"/>
          <w:vertAlign w:val="superscript"/>
        </w:rPr>
        <w:footnoteReference w:id="30"/>
      </w:r>
    </w:p>
    <w:p w14:paraId="31033C3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642B0C89"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4.9. 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14:paraId="628CC0D4" w14:textId="77777777" w:rsidR="0049784F" w:rsidRPr="00BF7995" w:rsidRDefault="0049784F" w:rsidP="0049784F">
      <w:pPr>
        <w:widowControl w:val="0"/>
        <w:shd w:val="clear" w:color="auto" w:fill="FFFFFF"/>
        <w:spacing w:after="0" w:line="240" w:lineRule="auto"/>
        <w:ind w:firstLine="709"/>
        <w:jc w:val="both"/>
        <w:rPr>
          <w:rFonts w:ascii="Times New Roman" w:eastAsia="Times New Roman" w:hAnsi="Times New Roman" w:cs="Times New Roman"/>
          <w:iCs/>
          <w:sz w:val="28"/>
          <w:szCs w:val="28"/>
        </w:rPr>
      </w:pPr>
      <w:r w:rsidRPr="00BF7995">
        <w:rPr>
          <w:rFonts w:ascii="Times New Roman" w:eastAsia="Times New Roman" w:hAnsi="Times New Roman" w:cs="Times New Roman"/>
          <w:bCs/>
          <w:sz w:val="28"/>
          <w:szCs w:val="28"/>
        </w:rPr>
        <w:t xml:space="preserve">4.10. </w:t>
      </w:r>
      <w:r w:rsidRPr="00BF7995">
        <w:rPr>
          <w:rFonts w:ascii="Times New Roman" w:eastAsia="Times New Roman" w:hAnsi="Times New Roman" w:cs="Times New Roman"/>
          <w:sz w:val="28"/>
          <w:szCs w:val="28"/>
        </w:rPr>
        <w:t xml:space="preserve">На установление работникам выплат стимулирующего характера направляется </w:t>
      </w:r>
      <w:r w:rsidRPr="00BF7995">
        <w:rPr>
          <w:rFonts w:ascii="Times New Roman" w:eastAsia="Times New Roman" w:hAnsi="Times New Roman" w:cs="Times New Roman"/>
          <w:sz w:val="28"/>
          <w:szCs w:val="28"/>
          <w:u w:val="single"/>
        </w:rPr>
        <w:t>____________</w:t>
      </w:r>
      <w:r w:rsidRPr="00BF7995">
        <w:rPr>
          <w:rFonts w:ascii="Times New Roman" w:eastAsia="Times New Roman" w:hAnsi="Times New Roman" w:cs="Times New Roman"/>
          <w:sz w:val="28"/>
          <w:szCs w:val="28"/>
        </w:rPr>
        <w:t>% средств фонда заработной платы</w:t>
      </w:r>
      <w:r w:rsidRPr="00BF7995">
        <w:rPr>
          <w:rFonts w:ascii="Times New Roman" w:eastAsia="Times New Roman" w:hAnsi="Times New Roman" w:cs="Times New Roman"/>
          <w:sz w:val="28"/>
          <w:szCs w:val="28"/>
          <w:vertAlign w:val="superscript"/>
        </w:rPr>
        <w:footnoteReference w:id="31"/>
      </w:r>
      <w:r w:rsidRPr="00BF7995">
        <w:rPr>
          <w:rFonts w:ascii="Times New Roman" w:eastAsia="Times New Roman" w:hAnsi="Times New Roman" w:cs="Times New Roman"/>
          <w:sz w:val="28"/>
          <w:szCs w:val="28"/>
        </w:rPr>
        <w:t>:</w:t>
      </w:r>
    </w:p>
    <w:p w14:paraId="4CCE75C8" w14:textId="77777777" w:rsidR="0049784F" w:rsidRPr="00BF7995" w:rsidRDefault="0049784F" w:rsidP="0049784F">
      <w:pPr>
        <w:widowControl w:val="0"/>
        <w:shd w:val="clear" w:color="auto" w:fill="FFFFFF"/>
        <w:spacing w:after="0" w:line="240" w:lineRule="auto"/>
        <w:ind w:firstLine="709"/>
        <w:jc w:val="both"/>
        <w:rPr>
          <w:rFonts w:ascii="Times New Roman" w:eastAsia="Times New Roman" w:hAnsi="Times New Roman" w:cs="Times New Roman"/>
          <w:i/>
          <w:sz w:val="28"/>
          <w:szCs w:val="28"/>
        </w:rPr>
      </w:pPr>
      <w:r w:rsidRPr="00BF7995">
        <w:rPr>
          <w:rFonts w:ascii="Times New Roman" w:eastAsia="Times New Roman" w:hAnsi="Times New Roman" w:cs="Times New Roman"/>
          <w:sz w:val="28"/>
          <w:szCs w:val="28"/>
        </w:rPr>
        <w:t>4.10.1.</w:t>
      </w:r>
      <w:r w:rsidRPr="00BF7995">
        <w:rPr>
          <w:rFonts w:ascii="Times New Roman" w:eastAsia="Arial Unicode MS" w:hAnsi="Times New Roman" w:cs="Times New Roman"/>
          <w:b/>
          <w:color w:val="000000"/>
          <w:kern w:val="2"/>
          <w:sz w:val="28"/>
          <w:szCs w:val="28"/>
        </w:rPr>
        <w:t> </w:t>
      </w:r>
      <w:r w:rsidRPr="00BF7995">
        <w:rPr>
          <w:rFonts w:ascii="Times New Roman" w:eastAsia="Times New Roman" w:hAnsi="Times New Roman" w:cs="Times New Roman"/>
          <w:sz w:val="28"/>
          <w:szCs w:val="28"/>
        </w:rPr>
        <w:t>На выплаты стимулирующего характера руководителю образовательной организации, определить _</w:t>
      </w:r>
      <w:r w:rsidRPr="00BF7995">
        <w:rPr>
          <w:rFonts w:ascii="Times New Roman" w:eastAsia="Times New Roman" w:hAnsi="Times New Roman" w:cs="Times New Roman"/>
          <w:sz w:val="28"/>
          <w:szCs w:val="28"/>
          <w:u w:val="single"/>
        </w:rPr>
        <w:t xml:space="preserve">______ </w:t>
      </w:r>
      <w:r w:rsidRPr="00BF7995">
        <w:rPr>
          <w:rFonts w:ascii="Times New Roman" w:eastAsia="Times New Roman" w:hAnsi="Times New Roman" w:cs="Times New Roman"/>
          <w:sz w:val="28"/>
          <w:szCs w:val="28"/>
        </w:rPr>
        <w:t>процент(</w:t>
      </w:r>
      <w:proofErr w:type="spellStart"/>
      <w:r w:rsidRPr="00BF7995">
        <w:rPr>
          <w:rFonts w:ascii="Times New Roman" w:eastAsia="Times New Roman" w:hAnsi="Times New Roman" w:cs="Times New Roman"/>
          <w:sz w:val="28"/>
          <w:szCs w:val="28"/>
        </w:rPr>
        <w:t>ов</w:t>
      </w:r>
      <w:proofErr w:type="spellEnd"/>
      <w:r w:rsidRPr="00BF7995">
        <w:rPr>
          <w:rFonts w:ascii="Times New Roman" w:eastAsia="Times New Roman" w:hAnsi="Times New Roman" w:cs="Times New Roman"/>
          <w:sz w:val="28"/>
          <w:szCs w:val="28"/>
        </w:rPr>
        <w:t>) из общего объёма средств, предназначенных в образовательной организации на выплаты стимулирующего характера</w:t>
      </w:r>
      <w:r w:rsidRPr="00BF7995">
        <w:rPr>
          <w:rFonts w:ascii="Times New Roman" w:eastAsia="Times New Roman" w:hAnsi="Times New Roman" w:cs="Times New Roman"/>
          <w:i/>
          <w:sz w:val="28"/>
          <w:szCs w:val="28"/>
        </w:rPr>
        <w:t>.</w:t>
      </w:r>
    </w:p>
    <w:p w14:paraId="278961A9" w14:textId="77777777" w:rsidR="0049784F" w:rsidRPr="00BF7995" w:rsidRDefault="0049784F" w:rsidP="0049784F">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4.10.2.</w:t>
      </w:r>
      <w:r w:rsidRPr="00BF7995">
        <w:rPr>
          <w:rFonts w:ascii="Times New Roman" w:eastAsia="Arial Unicode MS" w:hAnsi="Times New Roman" w:cs="Times New Roman"/>
          <w:b/>
          <w:color w:val="000000"/>
          <w:kern w:val="2"/>
          <w:sz w:val="28"/>
          <w:szCs w:val="28"/>
        </w:rPr>
        <w:t> </w:t>
      </w:r>
      <w:r w:rsidRPr="00BF7995">
        <w:rPr>
          <w:rFonts w:ascii="Times New Roman" w:eastAsia="Times New Roman" w:hAnsi="Times New Roman" w:cs="Times New Roman"/>
          <w:sz w:val="28"/>
          <w:szCs w:val="28"/>
        </w:rPr>
        <w:t>На выплаты стимулирующего характера заместителям руководителя определить _</w:t>
      </w:r>
      <w:r w:rsidRPr="00BF7995">
        <w:rPr>
          <w:rFonts w:ascii="Times New Roman" w:eastAsia="Times New Roman" w:hAnsi="Times New Roman" w:cs="Times New Roman"/>
          <w:sz w:val="28"/>
          <w:szCs w:val="28"/>
          <w:u w:val="single"/>
        </w:rPr>
        <w:t xml:space="preserve">_____ </w:t>
      </w:r>
      <w:r w:rsidRPr="00BF7995">
        <w:rPr>
          <w:rFonts w:ascii="Times New Roman" w:eastAsia="Times New Roman" w:hAnsi="Times New Roman" w:cs="Times New Roman"/>
          <w:sz w:val="28"/>
          <w:szCs w:val="28"/>
        </w:rPr>
        <w:t>процент(-</w:t>
      </w:r>
      <w:proofErr w:type="spellStart"/>
      <w:r w:rsidRPr="00BF7995">
        <w:rPr>
          <w:rFonts w:ascii="Times New Roman" w:eastAsia="Times New Roman" w:hAnsi="Times New Roman" w:cs="Times New Roman"/>
          <w:sz w:val="28"/>
          <w:szCs w:val="28"/>
        </w:rPr>
        <w:t>ов</w:t>
      </w:r>
      <w:proofErr w:type="spellEnd"/>
      <w:r w:rsidRPr="00BF7995">
        <w:rPr>
          <w:rFonts w:ascii="Times New Roman" w:eastAsia="Times New Roman" w:hAnsi="Times New Roman" w:cs="Times New Roman"/>
          <w:sz w:val="28"/>
          <w:szCs w:val="28"/>
        </w:rPr>
        <w:t>) из общего объёма средств, предназначенных на выплаты стимулирующего характера.</w:t>
      </w:r>
    </w:p>
    <w:p w14:paraId="5C74485D" w14:textId="77777777" w:rsidR="0049784F" w:rsidRPr="00BF7995" w:rsidRDefault="0049784F" w:rsidP="0049784F">
      <w:pPr>
        <w:spacing w:after="0" w:line="240" w:lineRule="auto"/>
        <w:ind w:firstLine="709"/>
        <w:jc w:val="both"/>
        <w:rPr>
          <w:rFonts w:ascii="Times New Roman" w:eastAsia="Times New Roman" w:hAnsi="Times New Roman" w:cs="Times New Roman"/>
          <w:iCs/>
          <w:color w:val="FF0000"/>
          <w:sz w:val="28"/>
          <w:szCs w:val="28"/>
        </w:rPr>
      </w:pPr>
      <w:r w:rsidRPr="00BF7995">
        <w:rPr>
          <w:rFonts w:ascii="Times New Roman" w:eastAsia="Times New Roman" w:hAnsi="Times New Roman" w:cs="Times New Roman"/>
          <w:sz w:val="28"/>
          <w:szCs w:val="28"/>
        </w:rPr>
        <w:t>4.10.3.</w:t>
      </w:r>
      <w:r w:rsidRPr="00BF7995">
        <w:rPr>
          <w:rFonts w:ascii="Times New Roman" w:eastAsia="Arial Unicode MS" w:hAnsi="Times New Roman" w:cs="Times New Roman"/>
          <w:color w:val="000000"/>
          <w:kern w:val="2"/>
          <w:sz w:val="28"/>
          <w:szCs w:val="28"/>
        </w:rPr>
        <w:t> П</w:t>
      </w:r>
      <w:r w:rsidRPr="00BF7995">
        <w:rPr>
          <w:rFonts w:ascii="Times New Roman" w:eastAsia="Times New Roman" w:hAnsi="Times New Roman" w:cs="Times New Roman"/>
          <w:iCs/>
          <w:sz w:val="28"/>
          <w:szCs w:val="28"/>
        </w:rPr>
        <w:t xml:space="preserve">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w:t>
      </w:r>
      <w:r w:rsidRPr="00BF7995">
        <w:rPr>
          <w:rFonts w:ascii="Times New Roman" w:eastAsia="Times New Roman" w:hAnsi="Times New Roman" w:cs="Times New Roman"/>
          <w:iCs/>
          <w:sz w:val="28"/>
          <w:szCs w:val="28"/>
        </w:rPr>
        <w:lastRenderedPageBreak/>
        <w:t>образовательной организации) производится дополнительная оплата в порядке ст. 151 ТК РФ.</w:t>
      </w:r>
      <w:r w:rsidRPr="00BF7995">
        <w:rPr>
          <w:rFonts w:ascii="Times New Roman" w:eastAsia="Times New Roman" w:hAnsi="Times New Roman" w:cs="Times New Roman"/>
          <w:iCs/>
          <w:color w:val="FF0000"/>
          <w:sz w:val="28"/>
          <w:szCs w:val="28"/>
        </w:rPr>
        <w:t xml:space="preserve"> </w:t>
      </w:r>
    </w:p>
    <w:p w14:paraId="74090BEC" w14:textId="77777777" w:rsidR="0049784F" w:rsidRPr="00BF7995" w:rsidRDefault="0049784F" w:rsidP="0049784F">
      <w:pPr>
        <w:spacing w:after="0" w:line="240" w:lineRule="auto"/>
        <w:ind w:firstLine="709"/>
        <w:jc w:val="both"/>
        <w:rPr>
          <w:rFonts w:ascii="Times New Roman" w:eastAsia="Times New Roman" w:hAnsi="Times New Roman" w:cs="Times New Roman"/>
          <w:iCs/>
          <w:sz w:val="28"/>
          <w:szCs w:val="28"/>
        </w:rPr>
      </w:pPr>
      <w:r w:rsidRPr="00BF7995">
        <w:rPr>
          <w:rFonts w:ascii="Times New Roman" w:eastAsia="Times New Roman" w:hAnsi="Times New Roman" w:cs="Times New Roman"/>
          <w:i/>
          <w:iCs/>
          <w:sz w:val="28"/>
          <w:szCs w:val="28"/>
        </w:rPr>
        <w:t>Положением об оплате труда образовательной организации могут быть предусмотрены  выплаты стимулирующего характера за достижения обучающимися высоких</w:t>
      </w:r>
      <w:r w:rsidRPr="00BF7995">
        <w:rPr>
          <w:rFonts w:ascii="Times New Roman" w:eastAsia="Times New Roman" w:hAnsi="Times New Roman" w:cs="Times New Roman"/>
          <w:iCs/>
          <w:sz w:val="28"/>
          <w:szCs w:val="28"/>
        </w:rPr>
        <w:t xml:space="preserve">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 Такие доплаты устанавливаются </w:t>
      </w:r>
    </w:p>
    <w:p w14:paraId="1A1B4B68" w14:textId="77777777" w:rsidR="0049784F" w:rsidRPr="00BF7995" w:rsidRDefault="0049784F" w:rsidP="0049784F">
      <w:pPr>
        <w:spacing w:after="0" w:line="240" w:lineRule="auto"/>
        <w:ind w:firstLine="709"/>
        <w:jc w:val="both"/>
        <w:rPr>
          <w:rFonts w:ascii="Times New Roman" w:eastAsia="Times New Roman" w:hAnsi="Times New Roman" w:cs="Times New Roman"/>
          <w:sz w:val="24"/>
          <w:szCs w:val="24"/>
        </w:rPr>
      </w:pPr>
      <w:r w:rsidRPr="00BF7995">
        <w:rPr>
          <w:rFonts w:ascii="Times New Roman" w:eastAsia="Times New Roman" w:hAnsi="Times New Roman" w:cs="Times New Roman"/>
          <w:iCs/>
          <w:sz w:val="28"/>
          <w:szCs w:val="28"/>
        </w:rPr>
        <w:t xml:space="preserve">4.11. </w:t>
      </w:r>
      <w:r w:rsidRPr="00BF7995">
        <w:rPr>
          <w:rFonts w:ascii="Times New Roman" w:eastAsia="Times New Roman" w:hAnsi="Times New Roman" w:cs="Times New Roman"/>
          <w:sz w:val="28"/>
          <w:szCs w:val="28"/>
        </w:rPr>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Pr="00BF7995">
        <w:rPr>
          <w:rFonts w:ascii="Times New Roman" w:eastAsia="Times New Roman" w:hAnsi="Times New Roman" w:cs="Times New Roman"/>
          <w:sz w:val="24"/>
          <w:szCs w:val="24"/>
        </w:rPr>
        <w:t>.</w:t>
      </w:r>
    </w:p>
    <w:p w14:paraId="2428933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4.12. Наполняемость классов определяется исходя из расчёта соблюдения нормы площади на одного обучающегося, а также иных санитарно-эпидемиологических требований (СанПиН) к условиям и организации обучения в общеобразовательных организациях</w:t>
      </w:r>
      <w:r w:rsidRPr="00BF7995">
        <w:rPr>
          <w:rFonts w:ascii="Times New Roman" w:eastAsia="Times New Roman" w:hAnsi="Times New Roman" w:cs="Times New Roman"/>
          <w:sz w:val="28"/>
          <w:szCs w:val="28"/>
          <w:vertAlign w:val="superscript"/>
        </w:rPr>
        <w:footnoteReference w:id="32"/>
      </w:r>
      <w:r w:rsidRPr="00BF7995">
        <w:rPr>
          <w:rFonts w:ascii="Times New Roman" w:eastAsia="Times New Roman" w:hAnsi="Times New Roman" w:cs="Times New Roman"/>
          <w:sz w:val="28"/>
          <w:szCs w:val="28"/>
        </w:rPr>
        <w:t>, в том числе с учётом:</w:t>
      </w:r>
    </w:p>
    <w:p w14:paraId="43A3CAC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соблюдения требований к расстановке мебели в учебных помещениях, предусматривающего, что площадь учебных кабинетов принимается без учёта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14:paraId="7DA6A6B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не менее 2,5 м² на 1 обучающегося при фронтальных формах занятий;</w:t>
      </w:r>
    </w:p>
    <w:p w14:paraId="7D57327D"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не менее 3,5 м² на 1 обучающегося при организации групповых форм работы и индивидуальных занятий;</w:t>
      </w:r>
    </w:p>
    <w:p w14:paraId="1538EE9B"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При несоблюдении указанных требований к наполняемости групп, приводящем к превышению количества обучающихся в группе устанавливается соответствующая доплата, как это предусмотрено при увеличении объема выполняемой работы (статья 151 ТК</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РФ).</w:t>
      </w:r>
    </w:p>
    <w:p w14:paraId="44267A4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4.13. </w:t>
      </w:r>
      <w:r w:rsidRPr="00BF7995">
        <w:rPr>
          <w:rFonts w:ascii="Times New Roman" w:eastAsia="Times New Roman" w:hAnsi="Times New Roman" w:cs="Times New Roman"/>
          <w:color w:val="000000"/>
          <w:sz w:val="28"/>
          <w:szCs w:val="28"/>
        </w:rPr>
        <w:t xml:space="preserve">Преподавателям, ведущим учебные занятия по учебным предметам, по которым предусматривается деление класса на две </w:t>
      </w:r>
      <w:proofErr w:type="gramStart"/>
      <w:r w:rsidRPr="00BF7995">
        <w:rPr>
          <w:rFonts w:ascii="Times New Roman" w:eastAsia="Times New Roman" w:hAnsi="Times New Roman" w:cs="Times New Roman"/>
          <w:color w:val="000000"/>
          <w:sz w:val="28"/>
          <w:szCs w:val="28"/>
        </w:rPr>
        <w:t>подгруппы,  предусматривается</w:t>
      </w:r>
      <w:proofErr w:type="gramEnd"/>
      <w:r w:rsidRPr="00BF7995">
        <w:rPr>
          <w:rFonts w:ascii="Times New Roman" w:eastAsia="Times New Roman" w:hAnsi="Times New Roman" w:cs="Times New Roman"/>
          <w:color w:val="000000"/>
          <w:sz w:val="28"/>
          <w:szCs w:val="28"/>
        </w:rPr>
        <w:t xml:space="preserve"> доплата в размере _________% ставки (оклада) заработной платы в случаях проведения учебных занятий с обучающимися</w:t>
      </w:r>
      <w:r w:rsidRPr="00BF7995">
        <w:rPr>
          <w:rFonts w:ascii="Times New Roman" w:eastAsia="Times New Roman" w:hAnsi="Times New Roman" w:cs="Times New Roman"/>
          <w:color w:val="FF0000"/>
          <w:sz w:val="28"/>
          <w:szCs w:val="28"/>
        </w:rPr>
        <w:t xml:space="preserve"> </w:t>
      </w:r>
      <w:r w:rsidRPr="00BF7995">
        <w:rPr>
          <w:rFonts w:ascii="Times New Roman" w:eastAsia="Times New Roman" w:hAnsi="Times New Roman" w:cs="Times New Roman"/>
          <w:sz w:val="28"/>
          <w:szCs w:val="28"/>
        </w:rPr>
        <w:t>двух групп совместно.</w:t>
      </w:r>
    </w:p>
    <w:p w14:paraId="132D40E6"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4.14.</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Выплата вознаграждения за кураторство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14:paraId="4A1F61E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Выплата </w:t>
      </w:r>
      <w:r w:rsidRPr="00BF7995">
        <w:rPr>
          <w:rFonts w:ascii="Times New Roman" w:eastAsia="MS Mincho" w:hAnsi="Times New Roman" w:cs="Times New Roman"/>
          <w:sz w:val="28"/>
          <w:szCs w:val="28"/>
        </w:rPr>
        <w:t>за работу, не входящую в должностные обязанности</w:t>
      </w:r>
      <w:r w:rsidRPr="00BF7995">
        <w:rPr>
          <w:rFonts w:ascii="Times New Roman" w:eastAsia="Times New Roman" w:hAnsi="Times New Roman" w:cs="Times New Roman"/>
          <w:sz w:val="28"/>
          <w:szCs w:val="28"/>
        </w:rPr>
        <w:t xml:space="preserve">, но непосредственно связанную с образовательной деятельностью, выполняемая педагогическими работниками с их письменного согласия за </w:t>
      </w:r>
      <w:r w:rsidRPr="00BF7995">
        <w:rPr>
          <w:rFonts w:ascii="Times New Roman" w:eastAsia="Times New Roman" w:hAnsi="Times New Roman" w:cs="Times New Roman"/>
          <w:sz w:val="28"/>
          <w:szCs w:val="28"/>
        </w:rPr>
        <w:lastRenderedPageBreak/>
        <w:t>дополнительную оплату</w:t>
      </w:r>
      <w:r w:rsidRPr="00BF7995">
        <w:rPr>
          <w:rFonts w:ascii="Times New Roman" w:eastAsia="Times New Roman" w:hAnsi="Times New Roman" w:cs="Times New Roman"/>
          <w:sz w:val="28"/>
          <w:szCs w:val="28"/>
          <w:vertAlign w:val="superscript"/>
        </w:rPr>
        <w:footnoteReference w:id="33"/>
      </w:r>
      <w:r w:rsidRPr="00BF7995">
        <w:rPr>
          <w:rFonts w:ascii="Times New Roman" w:eastAsia="Times New Roman" w:hAnsi="Times New Roman" w:cs="Times New Roman"/>
          <w:sz w:val="28"/>
          <w:szCs w:val="28"/>
        </w:rPr>
        <w:t>производится также и в каникулярный период, не совпадающий с их очередным трудовым отпуском.</w:t>
      </w:r>
    </w:p>
    <w:p w14:paraId="30FB335B"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4.15. Педагогическим работникам (с их письменного согласия), являющимися наставниками для молодых педагогических работников, осуществляются выплаты за наставничество в размере </w:t>
      </w:r>
      <w:r w:rsidRPr="00BF7995">
        <w:rPr>
          <w:rFonts w:ascii="Times New Roman" w:eastAsia="Times New Roman" w:hAnsi="Times New Roman" w:cs="Times New Roman"/>
          <w:sz w:val="28"/>
          <w:szCs w:val="28"/>
          <w:u w:val="single"/>
        </w:rPr>
        <w:t>____</w:t>
      </w:r>
      <w:r w:rsidRPr="00BF7995">
        <w:rPr>
          <w:rFonts w:ascii="Times New Roman" w:eastAsia="Times New Roman" w:hAnsi="Times New Roman" w:cs="Times New Roman"/>
          <w:sz w:val="28"/>
          <w:szCs w:val="28"/>
        </w:rPr>
        <w:t>% от оклада</w:t>
      </w:r>
      <w:r w:rsidRPr="00BF7995">
        <w:rPr>
          <w:rFonts w:ascii="Times New Roman" w:eastAsia="Times New Roman" w:hAnsi="Times New Roman" w:cs="Times New Roman"/>
          <w:sz w:val="28"/>
          <w:szCs w:val="28"/>
          <w:vertAlign w:val="superscript"/>
        </w:rPr>
        <w:footnoteReference w:id="34"/>
      </w:r>
      <w:r w:rsidRPr="00BF7995">
        <w:rPr>
          <w:rFonts w:ascii="Times New Roman" w:eastAsia="Times New Roman" w:hAnsi="Times New Roman" w:cs="Times New Roman"/>
          <w:sz w:val="28"/>
          <w:szCs w:val="28"/>
        </w:rPr>
        <w:t>.</w:t>
      </w:r>
    </w:p>
    <w:p w14:paraId="2FEE077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p>
    <w:p w14:paraId="59A25A05"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lang w:val="en-US"/>
        </w:rPr>
        <w:t>V</w:t>
      </w:r>
      <w:r w:rsidRPr="00BF7995">
        <w:rPr>
          <w:rFonts w:ascii="Times New Roman" w:eastAsia="Times New Roman" w:hAnsi="Times New Roman" w:cs="Times New Roman"/>
          <w:b/>
          <w:bCs/>
          <w:sz w:val="28"/>
        </w:rPr>
        <w:t>. СОЦИАЛЬНЫЕ ГАРАНТИИ И МЕРЫ СОЦИАЛЬНОЙ ПОДДЕРЖКИ</w:t>
      </w:r>
    </w:p>
    <w:p w14:paraId="44644536" w14:textId="77777777" w:rsidR="0049784F" w:rsidRPr="00BF7995" w:rsidRDefault="0049784F" w:rsidP="0049784F">
      <w:pPr>
        <w:spacing w:after="0" w:line="240" w:lineRule="auto"/>
        <w:rPr>
          <w:rFonts w:ascii="Times New Roman" w:eastAsia="Times New Roman" w:hAnsi="Times New Roman" w:cs="Times New Roman"/>
          <w:sz w:val="24"/>
          <w:szCs w:val="24"/>
        </w:rPr>
      </w:pPr>
    </w:p>
    <w:p w14:paraId="55C008D3"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4"/>
          <w:szCs w:val="24"/>
        </w:rPr>
      </w:pPr>
      <w:r w:rsidRPr="00BF7995">
        <w:rPr>
          <w:rFonts w:ascii="Times New Roman" w:eastAsia="Times New Roman" w:hAnsi="Times New Roman" w:cs="Times New Roman"/>
          <w:sz w:val="28"/>
          <w:szCs w:val="28"/>
        </w:rPr>
        <w:t>5. Стороны договорились, что работодатель:</w:t>
      </w:r>
      <w:r w:rsidRPr="00BF7995">
        <w:rPr>
          <w:rFonts w:ascii="Times New Roman" w:eastAsia="Times New Roman" w:hAnsi="Times New Roman" w:cs="Times New Roman"/>
          <w:sz w:val="24"/>
          <w:szCs w:val="24"/>
        </w:rPr>
        <w:t xml:space="preserve"> </w:t>
      </w:r>
    </w:p>
    <w:p w14:paraId="431F692F" w14:textId="77777777" w:rsidR="0049784F" w:rsidRPr="00BF7995" w:rsidRDefault="0049784F" w:rsidP="0049784F">
      <w:pPr>
        <w:spacing w:after="0" w:line="240" w:lineRule="auto"/>
        <w:ind w:firstLine="708"/>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5.1.1. Осуществляет оплату по основному месту работы командировочных расходов педагогическим работникам при прохождении независимой оценки квалификаций. </w:t>
      </w:r>
    </w:p>
    <w:p w14:paraId="27130472" w14:textId="77777777" w:rsidR="0049784F" w:rsidRPr="00BF7995" w:rsidRDefault="0049784F" w:rsidP="0049784F">
      <w:pPr>
        <w:spacing w:after="0" w:line="240" w:lineRule="auto"/>
        <w:ind w:firstLine="708"/>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sz w:val="28"/>
          <w:szCs w:val="28"/>
        </w:rPr>
        <w:t>5.1.2. Работодатель освобождает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средств областного бюджета педагогическим работникам, участвующим в проведении итоговой аттестации по программам основного общего и среднего общего образования, выплачивается компенсация в размере, установленном министерством образования Ростовской области.</w:t>
      </w:r>
    </w:p>
    <w:p w14:paraId="1F9E511F" w14:textId="77777777" w:rsidR="0049784F" w:rsidRPr="00BF7995" w:rsidRDefault="0049784F" w:rsidP="0049784F">
      <w:pPr>
        <w:spacing w:after="0" w:line="240" w:lineRule="auto"/>
        <w:ind w:firstLine="708"/>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5.1.3. Ведет учет работников, нуждающихся в улучшении жилищных условий. Ходатайствует перед органом местного самоуправления о предоставлении жилья нуждающимся работникам и выделении средств на его приобретение (строительство), земельных участков под индивидуальное строительство.</w:t>
      </w:r>
    </w:p>
    <w:p w14:paraId="179AE596" w14:textId="77777777" w:rsidR="0049784F" w:rsidRPr="00BF7995" w:rsidRDefault="0049784F" w:rsidP="0049784F">
      <w:pPr>
        <w:spacing w:after="0" w:line="240" w:lineRule="auto"/>
        <w:ind w:firstLine="708"/>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sz w:val="28"/>
          <w:szCs w:val="28"/>
        </w:rPr>
        <w:t>5.1.4. Меры социальной поддержки по оплате коммунальных услуг для работников и членов их семей, проживающих на селе и работающих в сельских общеобразовательных организациях, а также работникам, ушедшим на пенсию, предоставляются работодателем по предоставлению работниками соответствующих документов по оплате коммунальных платежей</w:t>
      </w:r>
      <w:r w:rsidRPr="00BF7995">
        <w:rPr>
          <w:rFonts w:ascii="Times New Roman" w:eastAsia="Times New Roman" w:hAnsi="Times New Roman" w:cs="Times New Roman"/>
          <w:i/>
          <w:sz w:val="28"/>
          <w:szCs w:val="28"/>
        </w:rPr>
        <w:t xml:space="preserve"> (для организаций, расположенных в сельской местности).</w:t>
      </w:r>
    </w:p>
    <w:p w14:paraId="2C665E5F" w14:textId="77777777" w:rsidR="0049784F" w:rsidRPr="00BF7995" w:rsidRDefault="0049784F" w:rsidP="0049784F">
      <w:pPr>
        <w:spacing w:after="0" w:line="240" w:lineRule="auto"/>
        <w:ind w:firstLine="708"/>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5.1.5. Выплачивает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сохраняет за ним средний месячный заработок на период трудоустройства, но не свыше двух месяцев со дня увольнения.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(ст. 178 ТК РФ).</w:t>
      </w:r>
    </w:p>
    <w:p w14:paraId="6E3F22CC" w14:textId="77777777" w:rsidR="0049784F" w:rsidRPr="00BF7995" w:rsidRDefault="0049784F" w:rsidP="0049784F">
      <w:pPr>
        <w:spacing w:after="0" w:line="240" w:lineRule="auto"/>
        <w:ind w:firstLine="708"/>
        <w:contextualSpacing/>
        <w:jc w:val="both"/>
        <w:rPr>
          <w:rFonts w:ascii="Times New Roman" w:eastAsia="Times New Roman" w:hAnsi="Times New Roman" w:cs="Times New Roman"/>
          <w:color w:val="00B050"/>
          <w:sz w:val="28"/>
          <w:szCs w:val="28"/>
        </w:rPr>
      </w:pPr>
      <w:r w:rsidRPr="00BF7995">
        <w:rPr>
          <w:rFonts w:ascii="Times New Roman" w:eastAsia="Times New Roman" w:hAnsi="Times New Roman" w:cs="Times New Roman"/>
          <w:sz w:val="28"/>
          <w:szCs w:val="28"/>
        </w:rPr>
        <w:lastRenderedPageBreak/>
        <w:t xml:space="preserve">5.1.6. Обеспечивает сохранность архивных документов, дающих право на назначение пенсий, пособий, компенсаций. </w:t>
      </w:r>
    </w:p>
    <w:p w14:paraId="0726E679" w14:textId="77777777" w:rsidR="0049784F" w:rsidRPr="00BF7995" w:rsidRDefault="0049784F" w:rsidP="0049784F">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Cs/>
          <w:sz w:val="28"/>
          <w:szCs w:val="28"/>
        </w:rPr>
      </w:pPr>
      <w:r w:rsidRPr="00BF7995">
        <w:rPr>
          <w:rFonts w:ascii="Times New Roman" w:eastAsia="Times New Roman" w:hAnsi="Times New Roman" w:cs="Times New Roman"/>
          <w:sz w:val="28"/>
          <w:szCs w:val="28"/>
        </w:rPr>
        <w:t>5.1.7</w:t>
      </w:r>
      <w:r w:rsidRPr="00BF7995">
        <w:rPr>
          <w:rFonts w:ascii="Times New Roman" w:eastAsia="Times New Roman" w:hAnsi="Times New Roman" w:cs="Times New Roman"/>
          <w:i/>
          <w:sz w:val="28"/>
          <w:szCs w:val="28"/>
        </w:rPr>
        <w:t>. </w:t>
      </w:r>
      <w:r w:rsidRPr="00BF7995">
        <w:rPr>
          <w:rFonts w:ascii="Times New Roman" w:eastAsia="Times New Roman" w:hAnsi="Times New Roman" w:cs="Times New Roman"/>
          <w:iCs/>
          <w:sz w:val="28"/>
          <w:szCs w:val="28"/>
        </w:rPr>
        <w:t>Выплачивает работникам материальную помощь на лечение, при уходе в очередной отпуск, в размере ____ (из фонда экономии заработной платы).</w:t>
      </w:r>
    </w:p>
    <w:p w14:paraId="7A6454E5" w14:textId="77777777" w:rsidR="0049784F" w:rsidRPr="00BF7995" w:rsidRDefault="0049784F" w:rsidP="0049784F">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5.1.8.  Выплачивает материальную помощь в размере___________ рублей (в зависимости от стажа работы в организации) пенсионерам, выходящим на пенсию (из фонда экономии заработной платы).</w:t>
      </w:r>
    </w:p>
    <w:p w14:paraId="7619C415" w14:textId="77777777" w:rsidR="0049784F" w:rsidRPr="00BF7995" w:rsidRDefault="0049784F" w:rsidP="0049784F">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5.1.9. Оказывает работникам материальную помощь в связи с непредвиденными обстоятельствами (из фонда экономии заработной платы). </w:t>
      </w:r>
    </w:p>
    <w:p w14:paraId="5584533D" w14:textId="77777777" w:rsidR="0049784F" w:rsidRPr="00BF7995" w:rsidRDefault="0049784F" w:rsidP="0049784F">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Cs/>
          <w:sz w:val="28"/>
          <w:szCs w:val="28"/>
        </w:rPr>
      </w:pPr>
      <w:r w:rsidRPr="00BF7995">
        <w:rPr>
          <w:rFonts w:ascii="Times New Roman" w:eastAsia="Times New Roman" w:hAnsi="Times New Roman" w:cs="Times New Roman"/>
          <w:iCs/>
          <w:sz w:val="28"/>
          <w:szCs w:val="28"/>
        </w:rPr>
        <w:t>5.1.10. Оказывает материальную помощь в размере _____ лицам, проработавшим в организации не менее 10 лет и уволенным в связи с сокращением численности или штата (из фонда экономии заработной платы).</w:t>
      </w:r>
    </w:p>
    <w:p w14:paraId="507A1D8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5.1.11.</w:t>
      </w:r>
      <w:r w:rsidRPr="00BF7995">
        <w:rPr>
          <w:rFonts w:ascii="Times New Roman" w:eastAsia="Times New Roman" w:hAnsi="Times New Roman" w:cs="Times New Roman"/>
          <w:i/>
          <w:sz w:val="28"/>
          <w:szCs w:val="28"/>
        </w:rPr>
        <w:t xml:space="preserve"> </w:t>
      </w:r>
      <w:r w:rsidRPr="00BF7995">
        <w:rPr>
          <w:rFonts w:ascii="Times New Roman" w:eastAsia="Times New Roman" w:hAnsi="Times New Roman" w:cs="Times New Roman"/>
          <w:sz w:val="28"/>
          <w:szCs w:val="28"/>
        </w:rPr>
        <w:t>Обеспечить преимущественное право на оставление на работе при равной производительности труда и квалификации при увольнении по сокращению численности или штата работников, помимо работников, указанных в ст. 179 ТК РФ следующим категориям работников:</w:t>
      </w:r>
    </w:p>
    <w:p w14:paraId="77CACF9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проработавшие в образовательной организации</w:t>
      </w:r>
      <w:r w:rsidRPr="00BF7995">
        <w:rPr>
          <w:rFonts w:ascii="Times New Roman" w:eastAsia="Times New Roman" w:hAnsi="Times New Roman" w:cs="Times New Roman"/>
          <w:color w:val="0070C0"/>
          <w:sz w:val="28"/>
          <w:szCs w:val="28"/>
        </w:rPr>
        <w:t xml:space="preserve"> </w:t>
      </w:r>
      <w:r w:rsidRPr="00BF7995">
        <w:rPr>
          <w:rFonts w:ascii="Times New Roman" w:eastAsia="Times New Roman" w:hAnsi="Times New Roman" w:cs="Times New Roman"/>
          <w:sz w:val="28"/>
          <w:szCs w:val="28"/>
        </w:rPr>
        <w:t xml:space="preserve">свыше 10 лет; </w:t>
      </w:r>
    </w:p>
    <w:p w14:paraId="3A8B3CC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одинокие матери и отцы, воспитывающие детей до 16 лет; </w:t>
      </w:r>
    </w:p>
    <w:p w14:paraId="0AA8A067"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родители, воспитывающие детей-инвалидов до 18 лет; </w:t>
      </w:r>
    </w:p>
    <w:p w14:paraId="021E42A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награжденные государственными наградами, имеющие почетные звания (знаки) в связи с педагогической и профессиональной деятельностью, ученые звания и степени; </w:t>
      </w:r>
    </w:p>
    <w:p w14:paraId="5DF07D40"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молодые специалисты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к должностям педагогических работников</w:t>
      </w:r>
      <w:r w:rsidRPr="00BF7995">
        <w:rPr>
          <w:rFonts w:ascii="Times New Roman" w:eastAsia="Times New Roman" w:hAnsi="Times New Roman" w:cs="Times New Roman"/>
          <w:sz w:val="28"/>
          <w:szCs w:val="28"/>
          <w:vertAlign w:val="superscript"/>
        </w:rPr>
        <w:footnoteReference w:id="35"/>
      </w:r>
      <w:r w:rsidRPr="00BF7995">
        <w:rPr>
          <w:rFonts w:ascii="Times New Roman" w:eastAsia="Times New Roman" w:hAnsi="Times New Roman" w:cs="Times New Roman"/>
          <w:sz w:val="28"/>
          <w:szCs w:val="28"/>
        </w:rPr>
        <w:t>, имеющим трудовой стаж менее одного года.</w:t>
      </w:r>
    </w:p>
    <w:p w14:paraId="6E01E60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совмещающие работу с обучением в образовательных организациях, независимо от обучения их на бесплатной или платной основе;</w:t>
      </w:r>
    </w:p>
    <w:p w14:paraId="59E19877"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лица, имеющие инвалидность;</w:t>
      </w:r>
    </w:p>
    <w:p w14:paraId="3EA300D8"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работники предпенсионного возраста (за 5 лет до пенсии);</w:t>
      </w:r>
    </w:p>
    <w:p w14:paraId="0E6442B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работники, имеющие детей в возрасте до 18 лет;</w:t>
      </w:r>
    </w:p>
    <w:p w14:paraId="37608E65" w14:textId="77777777" w:rsidR="0049784F" w:rsidRPr="00BF7995" w:rsidRDefault="0049784F" w:rsidP="0049784F">
      <w:pPr>
        <w:spacing w:after="0" w:line="240" w:lineRule="auto"/>
        <w:ind w:firstLine="709"/>
        <w:jc w:val="both"/>
        <w:rPr>
          <w:rFonts w:ascii="Times New Roman" w:eastAsia="Times New Roman" w:hAnsi="Times New Roman" w:cs="Times New Roman"/>
          <w:i/>
          <w:sz w:val="24"/>
          <w:szCs w:val="24"/>
        </w:rPr>
      </w:pPr>
      <w:r w:rsidRPr="00BF7995">
        <w:rPr>
          <w:rFonts w:ascii="Times New Roman" w:eastAsia="Times New Roman" w:hAnsi="Times New Roman" w:cs="Times New Roman"/>
          <w:sz w:val="28"/>
          <w:szCs w:val="28"/>
        </w:rPr>
        <w:t xml:space="preserve">В соответствии со статьей 261 ТК РФ отдельные категории Работников сокращению не подлежат </w:t>
      </w:r>
      <w:r w:rsidRPr="00BF7995">
        <w:rPr>
          <w:rFonts w:ascii="Times New Roman" w:eastAsia="Times New Roman" w:hAnsi="Times New Roman" w:cs="Times New Roman"/>
          <w:i/>
          <w:sz w:val="24"/>
          <w:szCs w:val="24"/>
        </w:rPr>
        <w:t>перечислить категории работников, помимо указанных в статье 179 ТК РФ, которым предоставляется преимущественное право на оставление на работе при равной производительности труда и квалификации, а также иные категории, например, работники, находящиеся в предпенсионном возрасте, проработавшие в данной образовательной организации свыше 15 лет и др.</w:t>
      </w:r>
    </w:p>
    <w:p w14:paraId="0E4394B5"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lastRenderedPageBreak/>
        <w:t xml:space="preserve">5.2. </w:t>
      </w:r>
      <w:r w:rsidRPr="00BF7995">
        <w:rPr>
          <w:rFonts w:ascii="Times New Roman" w:eastAsia="Times New Roman" w:hAnsi="Times New Roman" w:cs="Times New Roman"/>
          <w:sz w:val="28"/>
          <w:szCs w:val="28"/>
        </w:rPr>
        <w:t>Обеспечивать работнику с даты уведомления о предстоящем сокращении численности (штата работников, ликвидации организации) время для поиска работы (___ часов в неделю с указанием конкретного периода рабочего дня) с сохранением среднего заработка.</w:t>
      </w:r>
    </w:p>
    <w:p w14:paraId="51AC9954" w14:textId="77777777" w:rsidR="0049784F" w:rsidRPr="00BF7995" w:rsidRDefault="0049784F" w:rsidP="0049784F">
      <w:pPr>
        <w:tabs>
          <w:tab w:val="left" w:pos="709"/>
          <w:tab w:val="left" w:pos="1620"/>
        </w:tabs>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5.3. </w:t>
      </w:r>
      <w:r w:rsidRPr="00BF7995">
        <w:rPr>
          <w:rFonts w:ascii="Times New Roman" w:eastAsia="Times New Roman" w:hAnsi="Times New Roman" w:cs="Times New Roman"/>
          <w:sz w:val="28"/>
          <w:szCs w:val="28"/>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14:paraId="6583007B" w14:textId="77777777" w:rsidR="0049784F" w:rsidRPr="00BF7995" w:rsidRDefault="0049784F" w:rsidP="0049784F">
      <w:pPr>
        <w:tabs>
          <w:tab w:val="left" w:pos="709"/>
          <w:tab w:val="left" w:pos="1620"/>
        </w:tabs>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6DB66E22" w14:textId="77777777" w:rsidR="0049784F" w:rsidRPr="00BF7995" w:rsidRDefault="0049784F" w:rsidP="0049784F">
      <w:pPr>
        <w:tabs>
          <w:tab w:val="left" w:pos="709"/>
          <w:tab w:val="left" w:pos="1620"/>
        </w:tabs>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0AAC0D6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iCs/>
          <w:sz w:val="28"/>
          <w:szCs w:val="28"/>
        </w:rPr>
        <w:t xml:space="preserve">5.4. </w:t>
      </w:r>
      <w:r w:rsidRPr="00BF7995">
        <w:rPr>
          <w:rFonts w:ascii="Times New Roman" w:eastAsia="Times New Roman" w:hAnsi="Times New Roman" w:cs="Times New Roman"/>
          <w:sz w:val="28"/>
          <w:szCs w:val="28"/>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w:t>
      </w:r>
    </w:p>
    <w:p w14:paraId="058C1134" w14:textId="77777777" w:rsidR="0049784F" w:rsidRPr="00BF7995" w:rsidRDefault="0049784F" w:rsidP="0049784F">
      <w:pPr>
        <w:spacing w:after="0" w:line="240" w:lineRule="auto"/>
        <w:ind w:firstLine="709"/>
        <w:jc w:val="both"/>
        <w:rPr>
          <w:rFonts w:ascii="Times New Roman" w:eastAsia="Times New Roman" w:hAnsi="Times New Roman" w:cs="Times New Roman"/>
          <w:bCs/>
          <w:iCs/>
          <w:sz w:val="28"/>
          <w:szCs w:val="28"/>
        </w:rPr>
      </w:pPr>
      <w:r w:rsidRPr="00BF7995">
        <w:rPr>
          <w:rFonts w:ascii="Times New Roman" w:eastAsia="Times New Roman" w:hAnsi="Times New Roman" w:cs="Times New Roman"/>
          <w:bCs/>
          <w:iCs/>
          <w:sz w:val="28"/>
          <w:szCs w:val="28"/>
        </w:rPr>
        <w:t>5.5 Не расторгать по собственной инициативе трудовой договор с супругой (супругом) погибшего (умершего) ветерана боевых действий, не вступившей (не вступившим) в повторный брак, в течение одного года с момента гибели (смерти) ветерана боевых действий. Исключение составляют случаи, указанные в ст. 264.1 ТК РФ.</w:t>
      </w:r>
    </w:p>
    <w:p w14:paraId="697C9C0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5.6.</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color w:val="000000"/>
          <w:sz w:val="28"/>
          <w:szCs w:val="28"/>
        </w:rPr>
        <w:t>Выборный орган первичной профсоюзной организации обязуется:</w:t>
      </w:r>
    </w:p>
    <w:p w14:paraId="6C79C15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5.6.1.</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Осуществлять контроль за соблюдением работодателем трудового законодательства и иных нормативных правовых актов, содержащих нормы трудового права, </w:t>
      </w:r>
      <w:r w:rsidRPr="00BF7995">
        <w:rPr>
          <w:rFonts w:ascii="Times New Roman" w:eastAsia="Times New Roman" w:hAnsi="Times New Roman" w:cs="Times New Roman"/>
          <w:sz w:val="28"/>
          <w:szCs w:val="28"/>
          <w:shd w:val="clear" w:color="auto" w:fill="FFFFFF"/>
        </w:rPr>
        <w:t xml:space="preserve">выполнением им условий коллективного договора, в том числе </w:t>
      </w:r>
      <w:r w:rsidRPr="00BF7995">
        <w:rPr>
          <w:rFonts w:ascii="Times New Roman" w:eastAsia="Times New Roman" w:hAnsi="Times New Roman" w:cs="Times New Roman"/>
          <w:sz w:val="28"/>
          <w:szCs w:val="28"/>
        </w:rPr>
        <w:t>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15FAB418"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 xml:space="preserve">5.6.2. </w:t>
      </w:r>
      <w:r w:rsidRPr="00BF7995">
        <w:rPr>
          <w:rFonts w:ascii="Times New Roman" w:eastAsia="Times New Roman" w:hAnsi="Times New Roman" w:cs="Times New Roman"/>
          <w:color w:val="000000"/>
          <w:sz w:val="28"/>
          <w:szCs w:val="28"/>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Pr="00BF7995">
        <w:rPr>
          <w:rFonts w:ascii="Times New Roman" w:eastAsia="Times New Roman" w:hAnsi="Times New Roman" w:cs="Times New Roman"/>
          <w:sz w:val="24"/>
          <w:szCs w:val="24"/>
          <w:vertAlign w:val="superscript"/>
        </w:rPr>
        <w:footnoteReference w:id="36"/>
      </w:r>
      <w:r w:rsidRPr="00BF7995">
        <w:rPr>
          <w:rFonts w:ascii="Times New Roman" w:eastAsia="Times New Roman" w:hAnsi="Times New Roman" w:cs="Times New Roman"/>
          <w:color w:val="000000"/>
          <w:sz w:val="28"/>
          <w:szCs w:val="28"/>
        </w:rPr>
        <w:t xml:space="preserve"> включая в состав аттестационной </w:t>
      </w:r>
      <w:r w:rsidRPr="00BF7995">
        <w:rPr>
          <w:rFonts w:ascii="Times New Roman" w:eastAsia="Times New Roman" w:hAnsi="Times New Roman" w:cs="Times New Roman"/>
          <w:color w:val="000000"/>
          <w:sz w:val="28"/>
          <w:szCs w:val="28"/>
        </w:rPr>
        <w:lastRenderedPageBreak/>
        <w:t>комиссии представителя выборного органа первичной профсоюзной организации в целях защиты прав педагогических работников.</w:t>
      </w:r>
    </w:p>
    <w:p w14:paraId="4DDBCADE"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5.6.3. 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BF7995">
        <w:rPr>
          <w:rFonts w:ascii="Times New Roman" w:eastAsia="Times New Roman" w:hAnsi="Times New Roman" w:cs="Times New Roman"/>
          <w:sz w:val="28"/>
          <w:szCs w:val="28"/>
        </w:rPr>
        <w:t>предусмотренным трудовым законодательством,</w:t>
      </w:r>
      <w:r w:rsidRPr="00BF7995">
        <w:rPr>
          <w:rFonts w:ascii="Times New Roman" w:eastAsia="Times New Roman" w:hAnsi="Times New Roman" w:cs="Times New Roman"/>
          <w:color w:val="000000"/>
          <w:sz w:val="24"/>
          <w:szCs w:val="24"/>
          <w:vertAlign w:val="superscript"/>
        </w:rPr>
        <w:footnoteReference w:id="37"/>
      </w:r>
      <w:r w:rsidRPr="00BF7995">
        <w:rPr>
          <w:rFonts w:ascii="Times New Roman" w:eastAsia="Times New Roman" w:hAnsi="Times New Roman" w:cs="Times New Roman"/>
          <w:color w:val="000000"/>
          <w:sz w:val="28"/>
          <w:szCs w:val="28"/>
        </w:rPr>
        <w:t xml:space="preserve">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учет сведений (в электронном виде) о работниках льготных профессий, а также сведений о наградах.</w:t>
      </w:r>
    </w:p>
    <w:p w14:paraId="040291CD"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5.6.4. Представлять и защищать интересы работников (членов профсоюза) по рассмотрению индивидуальных трудовых споров в комиссии по трудовым спорам (статья 385 ТК РФ) и в суде (статья 391 ТК РФ) в случае, письменного личного обращения работника (члена профсоюза).</w:t>
      </w:r>
    </w:p>
    <w:p w14:paraId="71A00F34"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5.7. Стороны совместно:</w:t>
      </w:r>
    </w:p>
    <w:p w14:paraId="247444C3"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реализуют материальные и нематериальные виды поощрения работников (премирование, благодарственные письма, чествование, поздравления, статьи в социальных сетях, публикации в СМИ________ (и иные виды поощрений);</w:t>
      </w:r>
    </w:p>
    <w:p w14:paraId="1B7EC4E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 проводят разъяснительную работу по предоставлению педагогическим работникам региональной выплаты в размере одного миллиона рублей на приобретение жилья; </w:t>
      </w:r>
    </w:p>
    <w:p w14:paraId="6953D5FC"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sz w:val="28"/>
          <w:szCs w:val="28"/>
        </w:rPr>
        <w:t xml:space="preserve">- организуют деятельность совместных комиссий для решения спорных вопросов, возникающих при предоставлении педагогическим работникам мер социальной поддержки </w:t>
      </w:r>
      <w:r w:rsidRPr="00BF7995">
        <w:rPr>
          <w:rFonts w:ascii="Times New Roman" w:eastAsia="Times New Roman" w:hAnsi="Times New Roman" w:cs="Times New Roman"/>
          <w:i/>
          <w:sz w:val="28"/>
          <w:szCs w:val="28"/>
        </w:rPr>
        <w:t>(для организаций, расположенных в сельской местности);</w:t>
      </w:r>
    </w:p>
    <w:p w14:paraId="5045141D" w14:textId="77777777" w:rsidR="0049784F" w:rsidRPr="00BF7995" w:rsidRDefault="0049784F" w:rsidP="0049784F">
      <w:pPr>
        <w:spacing w:after="0" w:line="240" w:lineRule="auto"/>
        <w:contextualSpacing/>
        <w:jc w:val="both"/>
        <w:rPr>
          <w:rFonts w:ascii="Times New Roman" w:eastAsia="Times New Roman" w:hAnsi="Times New Roman" w:cs="Times New Roman"/>
          <w:i/>
          <w:sz w:val="28"/>
          <w:szCs w:val="28"/>
        </w:rPr>
      </w:pPr>
      <w:r w:rsidRPr="00BF7995">
        <w:rPr>
          <w:rFonts w:ascii="Times New Roman" w:eastAsia="Times New Roman" w:hAnsi="Times New Roman" w:cs="Times New Roman"/>
          <w:i/>
          <w:sz w:val="28"/>
          <w:szCs w:val="28"/>
        </w:rPr>
        <w:tab/>
      </w:r>
      <w:r w:rsidRPr="00BF7995">
        <w:rPr>
          <w:rFonts w:ascii="Times New Roman" w:eastAsia="Times New Roman" w:hAnsi="Times New Roman" w:cs="Times New Roman"/>
          <w:sz w:val="28"/>
          <w:szCs w:val="28"/>
        </w:rPr>
        <w:t>- организуют мероприятия, способствующие формированию у работников привычки к ЗОЖ (</w:t>
      </w:r>
      <w:r w:rsidRPr="00BF7995">
        <w:rPr>
          <w:rFonts w:ascii="Times New Roman" w:eastAsia="Times New Roman" w:hAnsi="Times New Roman" w:cs="Times New Roman"/>
          <w:i/>
          <w:sz w:val="28"/>
          <w:szCs w:val="28"/>
        </w:rPr>
        <w:t>желательно указать перечень мероприятий: спартакиады, Дни здоровья и пр.)</w:t>
      </w:r>
    </w:p>
    <w:p w14:paraId="05218823" w14:textId="77777777" w:rsidR="0049784F" w:rsidRPr="00BF7995" w:rsidRDefault="0049784F" w:rsidP="0049784F">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8"/>
          <w:szCs w:val="28"/>
        </w:rPr>
      </w:pPr>
    </w:p>
    <w:p w14:paraId="727053E5"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rPr>
        <w:t>VI. ОХРАНА ТРУДА И ЗДОРОВЬЯ</w:t>
      </w:r>
    </w:p>
    <w:p w14:paraId="5A4F6656" w14:textId="77777777" w:rsidR="0049784F" w:rsidRPr="00BF7995" w:rsidRDefault="0049784F" w:rsidP="0049784F">
      <w:pPr>
        <w:spacing w:after="0" w:line="240" w:lineRule="auto"/>
        <w:rPr>
          <w:rFonts w:ascii="Times New Roman" w:eastAsia="Times New Roman" w:hAnsi="Times New Roman" w:cs="Times New Roman"/>
          <w:sz w:val="24"/>
          <w:szCs w:val="24"/>
        </w:rPr>
      </w:pPr>
    </w:p>
    <w:p w14:paraId="3315CBA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Стороны рассматривают охрану труда и здоровья работников </w:t>
      </w:r>
      <w:r w:rsidRPr="00BF7995">
        <w:rPr>
          <w:rFonts w:ascii="Times New Roman" w:eastAsia="Times New Roman" w:hAnsi="Times New Roman" w:cs="Times New Roman"/>
          <w:color w:val="000000"/>
          <w:sz w:val="28"/>
          <w:szCs w:val="28"/>
        </w:rPr>
        <w:t>образовательной организации</w:t>
      </w:r>
      <w:r w:rsidRPr="00BF7995">
        <w:rPr>
          <w:rFonts w:ascii="Times New Roman" w:eastAsia="Times New Roman" w:hAnsi="Times New Roman" w:cs="Times New Roman"/>
          <w:sz w:val="28"/>
          <w:szCs w:val="28"/>
        </w:rPr>
        <w:t xml:space="preserve"> в качестве одного из приоритетных направлений деятельности.</w:t>
      </w:r>
    </w:p>
    <w:p w14:paraId="6633B544" w14:textId="77777777" w:rsidR="0049784F" w:rsidRPr="00BF7995" w:rsidRDefault="0049784F" w:rsidP="0049784F">
      <w:pPr>
        <w:spacing w:after="0" w:line="240" w:lineRule="auto"/>
        <w:ind w:firstLine="709"/>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6.1.</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Стороны совместно обязуются:</w:t>
      </w:r>
    </w:p>
    <w:p w14:paraId="68BDD07C" w14:textId="77777777" w:rsidR="0049784F" w:rsidRPr="00BF7995" w:rsidRDefault="0049784F" w:rsidP="0049784F">
      <w:pPr>
        <w:spacing w:after="0" w:line="240" w:lineRule="auto"/>
        <w:ind w:firstLine="709"/>
        <w:jc w:val="both"/>
        <w:rPr>
          <w:rFonts w:ascii="Times New Roman" w:eastAsia="Times New Roman" w:hAnsi="Times New Roman" w:cs="Times New Roman"/>
          <w:i/>
          <w:iCs/>
          <w:sz w:val="28"/>
          <w:szCs w:val="28"/>
        </w:rPr>
      </w:pPr>
      <w:r w:rsidRPr="00BF7995">
        <w:rPr>
          <w:rFonts w:ascii="Times New Roman" w:eastAsia="Times New Roman" w:hAnsi="Times New Roman" w:cs="Times New Roman"/>
          <w:sz w:val="28"/>
          <w:szCs w:val="28"/>
        </w:rPr>
        <w:t>6.1.1.</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BF7995">
        <w:rPr>
          <w:rFonts w:ascii="Times New Roman" w:eastAsia="Times New Roman" w:hAnsi="Times New Roman" w:cs="Times New Roman"/>
          <w:sz w:val="24"/>
          <w:szCs w:val="24"/>
          <w:vertAlign w:val="superscript"/>
        </w:rPr>
        <w:footnoteReference w:id="38"/>
      </w:r>
      <w:r w:rsidRPr="00BF7995">
        <w:rPr>
          <w:rFonts w:ascii="Times New Roman" w:eastAsia="Times New Roman" w:hAnsi="Times New Roman" w:cs="Times New Roman"/>
          <w:sz w:val="28"/>
          <w:szCs w:val="28"/>
        </w:rPr>
        <w:t xml:space="preserve"> </w:t>
      </w:r>
      <w:r w:rsidRPr="00BF7995">
        <w:rPr>
          <w:rFonts w:ascii="Times New Roman" w:eastAsia="Times New Roman" w:hAnsi="Times New Roman" w:cs="Times New Roman"/>
          <w:iCs/>
          <w:sz w:val="28"/>
          <w:szCs w:val="28"/>
        </w:rPr>
        <w:t xml:space="preserve">с определением мероприятий по улучшению условий и охраны труда (организационных, технических, санитарно-профилактических и других), </w:t>
      </w:r>
      <w:r w:rsidRPr="00BF7995">
        <w:rPr>
          <w:rFonts w:ascii="Times New Roman" w:eastAsia="Times New Roman" w:hAnsi="Times New Roman" w:cs="Times New Roman"/>
          <w:iCs/>
          <w:sz w:val="28"/>
          <w:szCs w:val="28"/>
        </w:rPr>
        <w:lastRenderedPageBreak/>
        <w:t>стоимости работ и сроков выполнения мероприятий, ответственных должностных лиц</w:t>
      </w:r>
      <w:r w:rsidRPr="00BF7995">
        <w:rPr>
          <w:rFonts w:ascii="Times New Roman" w:eastAsia="Times New Roman" w:hAnsi="Times New Roman" w:cs="Times New Roman"/>
          <w:i/>
          <w:iCs/>
          <w:sz w:val="28"/>
          <w:szCs w:val="28"/>
        </w:rPr>
        <w:t>.</w:t>
      </w:r>
    </w:p>
    <w:p w14:paraId="54F41CA2"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6.1.2.</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14:paraId="33FB48C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6.1.3.</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Способствовать формированию и организации деятельности совместных комиссий по охране труда.</w:t>
      </w:r>
    </w:p>
    <w:p w14:paraId="4A247AB3" w14:textId="77777777" w:rsidR="0049784F" w:rsidRPr="00BF7995" w:rsidRDefault="0049784F" w:rsidP="0049784F">
      <w:pPr>
        <w:spacing w:after="0" w:line="240" w:lineRule="auto"/>
        <w:ind w:firstLine="709"/>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6.1.4.</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Обеспечивать:</w:t>
      </w:r>
    </w:p>
    <w:p w14:paraId="7483EE87"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выборы представителей в формируемую на паритетной основе комиссию по охране труда;</w:t>
      </w:r>
    </w:p>
    <w:p w14:paraId="0462B88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работу комиссий: по охране труда, по проведению специальной оценки условий труда, по проверке знания требований охраны труда работников;</w:t>
      </w:r>
      <w:r w:rsidRPr="00BF7995">
        <w:rPr>
          <w:rFonts w:ascii="Times New Roman" w:eastAsia="Times New Roman" w:hAnsi="Times New Roman" w:cs="Times New Roman"/>
          <w:sz w:val="24"/>
          <w:szCs w:val="24"/>
          <w:vertAlign w:val="superscript"/>
        </w:rPr>
        <w:footnoteReference w:id="39"/>
      </w:r>
      <w:r w:rsidRPr="00BF7995">
        <w:rPr>
          <w:rFonts w:ascii="Times New Roman" w:eastAsia="Times New Roman" w:hAnsi="Times New Roman" w:cs="Times New Roman"/>
          <w:sz w:val="28"/>
          <w:szCs w:val="28"/>
        </w:rPr>
        <w:t xml:space="preserve"> по расследованию несчастных случаев на производстве и с обучающимися во время образовательного процесса; по контролю состояния зданий и сооружений; по приёмке образовательной организации к новому учебному году; по приёмке образовательной организации на готовность к новому учебному году и других комиссий;</w:t>
      </w:r>
    </w:p>
    <w:p w14:paraId="5A4D6303" w14:textId="77777777" w:rsidR="0049784F" w:rsidRPr="00BF7995" w:rsidRDefault="0049784F" w:rsidP="0049784F">
      <w:pPr>
        <w:spacing w:after="0" w:line="240" w:lineRule="auto"/>
        <w:ind w:firstLine="709"/>
        <w:rPr>
          <w:rFonts w:ascii="Times New Roman" w:eastAsia="Times New Roman" w:hAnsi="Times New Roman" w:cs="Times New Roman"/>
          <w:color w:val="0070C0"/>
          <w:sz w:val="28"/>
          <w:szCs w:val="28"/>
        </w:rPr>
      </w:pPr>
      <w:r w:rsidRPr="00BF7995">
        <w:rPr>
          <w:rFonts w:ascii="Times New Roman" w:eastAsia="Times New Roman" w:hAnsi="Times New Roman" w:cs="Times New Roman"/>
          <w:sz w:val="28"/>
          <w:szCs w:val="28"/>
        </w:rPr>
        <w:t>- своевременное расследование несчастных случаев и микроповреждений (микротравм);</w:t>
      </w:r>
    </w:p>
    <w:p w14:paraId="65DC59BB" w14:textId="77777777" w:rsidR="0049784F" w:rsidRPr="00BF7995" w:rsidRDefault="0049784F" w:rsidP="0049784F">
      <w:pPr>
        <w:spacing w:after="0" w:line="240" w:lineRule="auto"/>
        <w:ind w:firstLine="709"/>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оказание материальной помощи пострадавшим на производстве.</w:t>
      </w:r>
    </w:p>
    <w:p w14:paraId="516B4D80" w14:textId="77777777" w:rsidR="0049784F" w:rsidRPr="00BF7995" w:rsidRDefault="0049784F" w:rsidP="0049784F">
      <w:pPr>
        <w:spacing w:after="0" w:line="240" w:lineRule="auto"/>
        <w:ind w:firstLine="709"/>
        <w:jc w:val="both"/>
        <w:rPr>
          <w:rFonts w:ascii="Times New Roman" w:eastAsia="Times New Roman" w:hAnsi="Times New Roman" w:cs="Times New Roman"/>
          <w:color w:val="FF0000"/>
          <w:sz w:val="28"/>
          <w:szCs w:val="28"/>
        </w:rPr>
      </w:pPr>
      <w:r w:rsidRPr="00BF7995">
        <w:rPr>
          <w:rFonts w:ascii="Times New Roman" w:eastAsia="Times New Roman" w:hAnsi="Times New Roman" w:cs="Times New Roman"/>
          <w:sz w:val="28"/>
          <w:szCs w:val="28"/>
        </w:rPr>
        <w:t>6.1.5.</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Осуществлять административно-общественный контроль труда</w:t>
      </w:r>
      <w:r w:rsidRPr="00BF7995">
        <w:rPr>
          <w:rFonts w:ascii="Times New Roman" w:eastAsia="Times New Roman" w:hAnsi="Times New Roman" w:cs="Times New Roman"/>
          <w:color w:val="FF0000"/>
          <w:sz w:val="28"/>
          <w:szCs w:val="28"/>
        </w:rPr>
        <w:t>,</w:t>
      </w:r>
      <w:r w:rsidRPr="00BF7995">
        <w:rPr>
          <w:rFonts w:ascii="Times New Roman" w:eastAsia="Times New Roman" w:hAnsi="Times New Roman" w:cs="Times New Roman"/>
          <w:sz w:val="28"/>
          <w:szCs w:val="28"/>
        </w:rPr>
        <w:t xml:space="preserve"> состоянием условий и охраны труда, выполнением раздела по охране труда коллективного договора, соглашения по охране труда.</w:t>
      </w:r>
    </w:p>
    <w:p w14:paraId="1C88F6ED"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6.1.6.</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технического главного инспекторов труда Профсоюза, предложений уполномоченных (доверенных) лиц по охране труда первичной профсоюзной организации.</w:t>
      </w:r>
    </w:p>
    <w:p w14:paraId="4D75AA41"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6.1.7.</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36115662"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6.1.8.</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Организовывать реализацию мероприятий, направленных на развитие физической культуры и спорта, проведение соревнований, спартакиад, турниров по различным видам спорта и туризма, в том числе </w:t>
      </w:r>
      <w:r w:rsidRPr="00BF7995">
        <w:rPr>
          <w:rFonts w:ascii="Times New Roman" w:eastAsia="Times New Roman" w:hAnsi="Times New Roman" w:cs="Times New Roman"/>
          <w:sz w:val="28"/>
          <w:szCs w:val="24"/>
        </w:rPr>
        <w:t>по реализации Всероссийского физкультурно-спортивного комплекса «Готов к труду и обороне» (ВФСК ГТО),</w:t>
      </w:r>
      <w:r w:rsidRPr="00BF7995">
        <w:rPr>
          <w:rFonts w:ascii="Times New Roman" w:eastAsia="Times New Roman" w:hAnsi="Times New Roman" w:cs="Times New Roman"/>
          <w:sz w:val="28"/>
          <w:szCs w:val="28"/>
        </w:rPr>
        <w:t xml:space="preserve"> с целью привлечения работников к здоровому образу жизни</w:t>
      </w:r>
    </w:p>
    <w:p w14:paraId="522BAE1D" w14:textId="77777777" w:rsidR="0049784F" w:rsidRPr="00BF7995" w:rsidRDefault="0049784F" w:rsidP="0049784F">
      <w:pPr>
        <w:spacing w:after="0" w:line="240" w:lineRule="auto"/>
        <w:ind w:firstLine="709"/>
        <w:jc w:val="both"/>
        <w:rPr>
          <w:rFonts w:ascii="Times New Roman" w:eastAsia="Times New Roman" w:hAnsi="Times New Roman" w:cs="Times New Roman"/>
          <w:bCs/>
          <w:sz w:val="28"/>
          <w:szCs w:val="28"/>
        </w:rPr>
      </w:pPr>
      <w:r w:rsidRPr="00BF7995">
        <w:rPr>
          <w:rFonts w:ascii="Times New Roman" w:eastAsia="Times New Roman" w:hAnsi="Times New Roman" w:cs="Times New Roman"/>
          <w:sz w:val="28"/>
          <w:szCs w:val="28"/>
        </w:rPr>
        <w:t>6.2.</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Работодатель обязуется:</w:t>
      </w:r>
    </w:p>
    <w:p w14:paraId="70C3776F"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6.2.1.</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color w:val="000000"/>
          <w:sz w:val="28"/>
          <w:szCs w:val="28"/>
        </w:rPr>
        <w:t xml:space="preserve">Обеспечить создание и функционирование системы управления охраной труда в соответствии со статьей 217 Трудового кодекса Российской Федерации. Создают службы охраны труда в установленном </w:t>
      </w:r>
      <w:r w:rsidRPr="00BF7995">
        <w:rPr>
          <w:rFonts w:ascii="Times New Roman" w:eastAsia="Times New Roman" w:hAnsi="Times New Roman" w:cs="Times New Roman"/>
          <w:color w:val="000000"/>
          <w:sz w:val="28"/>
          <w:szCs w:val="28"/>
        </w:rPr>
        <w:lastRenderedPageBreak/>
        <w:t>законодательством Российской Федерации порядке (ст. 223 Трудового кодекса Российской Федерации).</w:t>
      </w:r>
    </w:p>
    <w:p w14:paraId="15C9C28E"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6.2.2. П</w:t>
      </w:r>
      <w:r w:rsidRPr="00BF7995">
        <w:rPr>
          <w:rFonts w:ascii="Times New Roman" w:eastAsia="Times New Roman" w:hAnsi="Times New Roman" w:cs="Times New Roman"/>
          <w:sz w:val="28"/>
          <w:szCs w:val="28"/>
        </w:rPr>
        <w:t>роводить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14:paraId="78398458"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6.2.3. В</w:t>
      </w:r>
      <w:r w:rsidRPr="00BF7995">
        <w:rPr>
          <w:rFonts w:ascii="Times New Roman" w:eastAsia="Times New Roman" w:hAnsi="Times New Roman" w:cs="Times New Roman"/>
          <w:color w:val="000000"/>
          <w:sz w:val="28"/>
          <w:szCs w:val="28"/>
        </w:rPr>
        <w:t xml:space="preserve">ыделять средства на выполнение мероприятий по охране труда, в том числе на проведение специальной оценки условий труда, обучения по охране труда, </w:t>
      </w:r>
      <w:r w:rsidRPr="00BF7995">
        <w:rPr>
          <w:rFonts w:ascii="Times New Roman" w:eastAsia="Times New Roman" w:hAnsi="Times New Roman" w:cs="Times New Roman"/>
          <w:sz w:val="28"/>
          <w:szCs w:val="28"/>
        </w:rPr>
        <w:t xml:space="preserve">предварительные медицинские осмотры вновь принимаемых работников, </w:t>
      </w:r>
      <w:r w:rsidRPr="00BF7995">
        <w:rPr>
          <w:rFonts w:ascii="Times New Roman" w:eastAsia="Times New Roman" w:hAnsi="Times New Roman" w:cs="Times New Roman"/>
          <w:color w:val="000000"/>
          <w:sz w:val="28"/>
          <w:szCs w:val="28"/>
          <w:shd w:val="clear" w:color="auto" w:fill="FFFFFF"/>
        </w:rPr>
        <w:t xml:space="preserve">периодические медицинские осмотры работников, </w:t>
      </w:r>
      <w:r w:rsidRPr="00BF7995">
        <w:rPr>
          <w:rFonts w:ascii="Times New Roman" w:eastAsia="Times New Roman" w:hAnsi="Times New Roman" w:cs="Times New Roman"/>
          <w:color w:val="000000"/>
          <w:sz w:val="28"/>
          <w:szCs w:val="28"/>
        </w:rPr>
        <w:t xml:space="preserve">психиатрические освидетельствования работников. </w:t>
      </w:r>
    </w:p>
    <w:p w14:paraId="51971E1A"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6.2.4. Использовать в качестве дополнительного источника финансирования мероприятий по охране труда части сумм возврата страховых взносов Фонда социального страхования Российской Федерации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p>
    <w:p w14:paraId="2D6AA848"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6.2.5. О</w:t>
      </w:r>
      <w:r w:rsidRPr="00BF7995">
        <w:rPr>
          <w:rFonts w:ascii="Times New Roman" w:eastAsia="Times New Roman" w:hAnsi="Times New Roman" w:cs="Times New Roman"/>
          <w:color w:val="000000"/>
          <w:sz w:val="28"/>
          <w:szCs w:val="28"/>
          <w:lang w:bidi="ru-RU"/>
        </w:rPr>
        <w:t>беспечивать проведение специальной оценки условий труда в соответствии с Федеральным законом от 28.12.2023 № 426-ФЗ «</w:t>
      </w:r>
      <w:r w:rsidRPr="00BF7995">
        <w:rPr>
          <w:rFonts w:ascii="Times New Roman" w:hAnsi="Times New Roman" w:cs="Times New Roman"/>
          <w:sz w:val="28"/>
          <w:szCs w:val="28"/>
        </w:rPr>
        <w:t>О специальной оценке условий труда</w:t>
      </w:r>
      <w:r w:rsidRPr="00BF7995">
        <w:rPr>
          <w:rFonts w:ascii="Times New Roman" w:eastAsia="Times New Roman" w:hAnsi="Times New Roman" w:cs="Times New Roman"/>
          <w:color w:val="000000"/>
          <w:sz w:val="28"/>
          <w:szCs w:val="28"/>
          <w:lang w:bidi="ru-RU"/>
        </w:rPr>
        <w:t>», предоставление гарантий и компенсаций работникам, занятым во вредных условиях труда, в установленном законодательством порядке</w:t>
      </w:r>
      <w:r w:rsidRPr="00BF7995">
        <w:rPr>
          <w:rFonts w:ascii="Times New Roman" w:eastAsia="Times New Roman" w:hAnsi="Times New Roman" w:cs="Times New Roman"/>
          <w:color w:val="000000"/>
          <w:sz w:val="28"/>
          <w:szCs w:val="28"/>
        </w:rPr>
        <w:t>.</w:t>
      </w:r>
    </w:p>
    <w:p w14:paraId="6FC6AE04"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6.2.6. Обеспечивать работников сертифицированной спецодеждой и другими средствами индивидуальной защиты, молоком, смывающими и (или) обезвреживающими средствами в соответствии с установленными нормами.</w:t>
      </w:r>
    </w:p>
    <w:p w14:paraId="340EC3D1" w14:textId="77777777" w:rsidR="0049784F" w:rsidRPr="00BF7995" w:rsidRDefault="0049784F" w:rsidP="0049784F">
      <w:pPr>
        <w:spacing w:after="0" w:line="240" w:lineRule="auto"/>
        <w:ind w:firstLine="488"/>
        <w:jc w:val="both"/>
        <w:rPr>
          <w:rFonts w:ascii="Times New Roman" w:eastAsia="Times New Roman" w:hAnsi="Times New Roman" w:cs="Times New Roman"/>
          <w:sz w:val="24"/>
          <w:szCs w:val="24"/>
        </w:rPr>
      </w:pPr>
      <w:r w:rsidRPr="00BF7995">
        <w:rPr>
          <w:rFonts w:ascii="Times New Roman" w:eastAsia="Times New Roman" w:hAnsi="Times New Roman" w:cs="Times New Roman"/>
          <w:color w:val="000000"/>
          <w:sz w:val="28"/>
          <w:szCs w:val="28"/>
        </w:rPr>
        <w:t xml:space="preserve">6.2.7. Обеспечивать за счет средств работодателя проведение обязательных предварительных (при поступлении на работу) и периодических осмотров, обязательного психиатрического освидетельствования работников в соответствии со статьей 220 Трудового кодекса Российской Федерации, </w:t>
      </w:r>
      <w:r w:rsidRPr="00BF7995">
        <w:rPr>
          <w:rFonts w:ascii="Times New Roman" w:eastAsia="Times New Roman" w:hAnsi="Times New Roman" w:cs="Times New Roman"/>
          <w:sz w:val="28"/>
          <w:szCs w:val="28"/>
        </w:rPr>
        <w:t>а также ежегодной диспансеризации (профосмотров) работников</w:t>
      </w:r>
      <w:r w:rsidRPr="00BF7995">
        <w:rPr>
          <w:rFonts w:ascii="Times New Roman" w:eastAsia="Times New Roman" w:hAnsi="Times New Roman" w:cs="Times New Roman"/>
          <w:color w:val="FF0000"/>
          <w:sz w:val="28"/>
          <w:szCs w:val="28"/>
        </w:rPr>
        <w:t xml:space="preserve"> </w:t>
      </w:r>
      <w:r w:rsidRPr="00BF7995">
        <w:rPr>
          <w:rFonts w:ascii="Times New Roman" w:eastAsia="Times New Roman" w:hAnsi="Times New Roman" w:cs="Times New Roman"/>
          <w:sz w:val="28"/>
          <w:szCs w:val="28"/>
        </w:rPr>
        <w:t>в соответствии со  статьей 185.1 Трудового кодекса Российской Федерации.</w:t>
      </w:r>
    </w:p>
    <w:p w14:paraId="357B0636" w14:textId="77777777" w:rsidR="0049784F" w:rsidRPr="00BF7995" w:rsidRDefault="0049784F" w:rsidP="0049784F">
      <w:pPr>
        <w:spacing w:after="0" w:line="240" w:lineRule="auto"/>
        <w:ind w:firstLine="488"/>
        <w:jc w:val="both"/>
        <w:rPr>
          <w:rFonts w:ascii="Times New Roman" w:eastAsia="Times New Roman" w:hAnsi="Times New Roman" w:cs="Times New Roman"/>
          <w:sz w:val="24"/>
          <w:szCs w:val="24"/>
        </w:rPr>
      </w:pPr>
      <w:r w:rsidRPr="00BF7995">
        <w:rPr>
          <w:rFonts w:ascii="Times New Roman" w:eastAsia="Times New Roman" w:hAnsi="Times New Roman" w:cs="Times New Roman"/>
          <w:sz w:val="28"/>
          <w:szCs w:val="28"/>
        </w:rP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w:t>
      </w:r>
    </w:p>
    <w:p w14:paraId="4BAA24ED" w14:textId="77777777" w:rsidR="0049784F" w:rsidRPr="00BF7995" w:rsidRDefault="0049784F" w:rsidP="0049784F">
      <w:pPr>
        <w:spacing w:after="0" w:line="240" w:lineRule="auto"/>
        <w:ind w:firstLine="488"/>
        <w:jc w:val="both"/>
        <w:rPr>
          <w:rFonts w:ascii="Times New Roman" w:eastAsia="Times New Roman" w:hAnsi="Times New Roman" w:cs="Times New Roman"/>
          <w:color w:val="00B0F0"/>
          <w:sz w:val="28"/>
          <w:szCs w:val="28"/>
        </w:rPr>
      </w:pPr>
      <w:r w:rsidRPr="00BF7995">
        <w:rPr>
          <w:rFonts w:ascii="Times New Roman" w:eastAsia="Times New Roman" w:hAnsi="Times New Roman" w:cs="Times New Roman"/>
          <w:sz w:val="28"/>
          <w:szCs w:val="28"/>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r w:rsidRPr="00BF7995">
        <w:rPr>
          <w:rFonts w:ascii="Times New Roman" w:eastAsia="Times New Roman" w:hAnsi="Times New Roman" w:cs="Times New Roman"/>
          <w:color w:val="00B0F0"/>
          <w:sz w:val="28"/>
          <w:szCs w:val="28"/>
        </w:rPr>
        <w:t xml:space="preserve"> </w:t>
      </w:r>
    </w:p>
    <w:p w14:paraId="595773BC"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BF7995">
        <w:rPr>
          <w:rFonts w:ascii="Times New Roman" w:eastAsia="Times New Roman" w:hAnsi="Times New Roman" w:cs="Times New Roman"/>
          <w:color w:val="000000"/>
          <w:sz w:val="28"/>
          <w:szCs w:val="28"/>
        </w:rPr>
        <w:t>6.2.8. О</w:t>
      </w:r>
      <w:r w:rsidRPr="00BF7995">
        <w:rPr>
          <w:rFonts w:ascii="Times New Roman" w:eastAsia="Times New Roman" w:hAnsi="Times New Roman" w:cs="Times New Roman"/>
          <w:sz w:val="28"/>
          <w:szCs w:val="28"/>
          <w:shd w:val="clear" w:color="auto" w:fill="FFFFFF"/>
        </w:rPr>
        <w:t>рганизовать рассмотрение обстоятельств, выявление причин, приводящих к микроповреждениям (микротравмам) работников, и фиксацию результатов рассмотрения обстоятельств и причин, приведших к возникновению микроповреждения (микротравмы) работника.</w:t>
      </w:r>
    </w:p>
    <w:p w14:paraId="0AFFD2C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shd w:val="clear" w:color="auto" w:fill="FFFFFF"/>
        </w:rPr>
        <w:lastRenderedPageBreak/>
        <w:t>6.2.9. О</w:t>
      </w:r>
      <w:r w:rsidRPr="00BF7995">
        <w:rPr>
          <w:rFonts w:ascii="Times New Roman" w:eastAsia="Times New Roman" w:hAnsi="Times New Roman" w:cs="Times New Roman"/>
          <w:color w:val="000000"/>
          <w:sz w:val="28"/>
          <w:szCs w:val="28"/>
        </w:rPr>
        <w:t>рганизовать</w:t>
      </w:r>
      <w:r w:rsidRPr="00BF7995">
        <w:rPr>
          <w:rFonts w:ascii="Times New Roman" w:eastAsia="Times New Roman" w:hAnsi="Times New Roman" w:cs="Times New Roman"/>
          <w:sz w:val="28"/>
          <w:szCs w:val="28"/>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w:t>
      </w:r>
      <w:r w:rsidRPr="00BF7995">
        <w:rPr>
          <w:rFonts w:ascii="Times New Roman" w:eastAsia="Times New Roman" w:hAnsi="Times New Roman" w:cs="Times New Roman"/>
          <w:color w:val="000000"/>
          <w:sz w:val="28"/>
          <w:szCs w:val="28"/>
        </w:rPr>
        <w:t>Недопущению к работе лиц, не прошедших в установленном порядке указанные обучение, инструктаж и проверку знаний требований охраны труда.</w:t>
      </w:r>
    </w:p>
    <w:p w14:paraId="13451FB1"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4"/>
        </w:rPr>
        <w:t>6.2.10. Организовать обучение руководителей и специалистов организаций по вопросам противодействия ВИЧ/СПИДу на рабочих местах, в том числе интегрированного в существующие программы обучения специалистов по охране труда.</w:t>
      </w:r>
    </w:p>
    <w:p w14:paraId="5DDD7A27"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6.2.11. Организовать санитарно-бытовое и лечебно-профилактическое обслуживание работников в соответствии с требованиями охраны труда.</w:t>
      </w:r>
    </w:p>
    <w:p w14:paraId="14A4147F"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lang w:bidi="ru-RU"/>
        </w:rPr>
      </w:pPr>
      <w:r w:rsidRPr="00BF7995">
        <w:rPr>
          <w:rFonts w:ascii="Times New Roman" w:eastAsia="Times New Roman" w:hAnsi="Times New Roman" w:cs="Times New Roman"/>
          <w:color w:val="000000"/>
          <w:sz w:val="28"/>
          <w:szCs w:val="28"/>
        </w:rPr>
        <w:t>6.2.12. О</w:t>
      </w:r>
      <w:r w:rsidRPr="00BF7995">
        <w:rPr>
          <w:rFonts w:ascii="Times New Roman" w:eastAsia="Times New Roman" w:hAnsi="Times New Roman" w:cs="Times New Roman"/>
          <w:color w:val="000000"/>
          <w:sz w:val="28"/>
          <w:szCs w:val="28"/>
          <w:lang w:bidi="ru-RU"/>
        </w:rPr>
        <w:t>существлять взаимодействие с органами государственной власти и органами местного самоуправления по вопросам обеспечения безопасности при эксплуатации зданий и сооружений образовательных организаций, проводить мониторинг состояния зданий и сооружений образовательных организаций.</w:t>
      </w:r>
    </w:p>
    <w:p w14:paraId="75B2F5F2"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lang w:bidi="ru-RU"/>
        </w:rPr>
        <w:t>6.2.13. О</w:t>
      </w:r>
      <w:r w:rsidRPr="00BF7995">
        <w:rPr>
          <w:rFonts w:ascii="Times New Roman" w:eastAsia="Times New Roman" w:hAnsi="Times New Roman" w:cs="Times New Roman"/>
          <w:color w:val="000000"/>
          <w:sz w:val="28"/>
          <w:szCs w:val="28"/>
        </w:rPr>
        <w:t>беспечивать условия для осуществления уполномоченными лицами по охране труда профсоюзного контроля за соблюдением норм и правил по охране труда, предусматривать в соглашении предоставление оплачиваемого рабочего времени уполномоченным по охране труда для выполнения возложенных на них обязанностей и надбавки к заработной плате.</w:t>
      </w:r>
    </w:p>
    <w:p w14:paraId="6D922C63"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 xml:space="preserve">6.2.14. Включать в состав комиссии по </w:t>
      </w:r>
      <w:r w:rsidRPr="00BF7995">
        <w:rPr>
          <w:rFonts w:ascii="Times New Roman" w:eastAsia="Times New Roman" w:hAnsi="Times New Roman" w:cs="Times New Roman"/>
          <w:sz w:val="28"/>
          <w:szCs w:val="28"/>
        </w:rPr>
        <w:t>расследования несчастного случая председателя первичной профсоюзной организации, а также уполномоченного по охране труда.</w:t>
      </w:r>
    </w:p>
    <w:p w14:paraId="1BBDCC53"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6.2.15. О</w:t>
      </w:r>
      <w:r w:rsidRPr="00BF7995">
        <w:rPr>
          <w:rFonts w:ascii="Times New Roman" w:eastAsia="Times New Roman" w:hAnsi="Times New Roman" w:cs="Times New Roman"/>
          <w:color w:val="000000"/>
          <w:sz w:val="28"/>
          <w:szCs w:val="28"/>
        </w:rPr>
        <w:t>беспечивать условия для осуществления уполномоченными лицами по охране труда профсоюзного контроля.</w:t>
      </w:r>
    </w:p>
    <w:p w14:paraId="5B545774"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6.2.16. Обеспечивать выплату единовременной денежной компенсации сверх предусмотренной федеральным законодательством семье пострадавшего в результате смерти работника, наступившей от несчастного случая, связанного с производством.</w:t>
      </w:r>
    </w:p>
    <w:p w14:paraId="4DABEC09" w14:textId="77777777" w:rsidR="0049784F" w:rsidRPr="00BF7995" w:rsidRDefault="0049784F" w:rsidP="0049784F">
      <w:pPr>
        <w:spacing w:after="0" w:line="240" w:lineRule="auto"/>
        <w:ind w:firstLine="709"/>
        <w:contextualSpacing/>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6.3.</w:t>
      </w:r>
      <w:r w:rsidRPr="00BF7995">
        <w:rPr>
          <w:rFonts w:ascii="Times New Roman" w:eastAsia="Arial Unicode MS" w:hAnsi="Times New Roman" w:cs="Times New Roman"/>
          <w:kern w:val="2"/>
          <w:sz w:val="28"/>
          <w:szCs w:val="28"/>
        </w:rPr>
        <w:t> </w:t>
      </w:r>
      <w:r w:rsidRPr="00BF7995">
        <w:rPr>
          <w:rFonts w:ascii="Times New Roman" w:eastAsia="Times New Roman" w:hAnsi="Times New Roman" w:cs="Times New Roman"/>
          <w:sz w:val="28"/>
          <w:szCs w:val="28"/>
        </w:rPr>
        <w:t>Работники обязуются:</w:t>
      </w:r>
    </w:p>
    <w:p w14:paraId="578AE88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6.3.1.</w:t>
      </w:r>
      <w:r w:rsidRPr="00BF7995">
        <w:rPr>
          <w:rFonts w:ascii="Times New Roman" w:eastAsia="Arial Unicode MS" w:hAnsi="Times New Roman" w:cs="Times New Roman"/>
          <w:kern w:val="2"/>
          <w:sz w:val="28"/>
          <w:szCs w:val="28"/>
        </w:rPr>
        <w:t> </w:t>
      </w:r>
      <w:r w:rsidRPr="00BF7995">
        <w:rPr>
          <w:rFonts w:ascii="Times New Roman" w:eastAsia="Times New Roman" w:hAnsi="Times New Roman" w:cs="Times New Roman"/>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0706E23A"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6.3.2.</w:t>
      </w:r>
      <w:r w:rsidRPr="00BF7995">
        <w:rPr>
          <w:rFonts w:ascii="Times New Roman" w:eastAsia="Arial Unicode MS" w:hAnsi="Times New Roman" w:cs="Times New Roman"/>
          <w:kern w:val="2"/>
          <w:sz w:val="28"/>
          <w:szCs w:val="28"/>
        </w:rPr>
        <w:t> </w:t>
      </w:r>
      <w:r w:rsidRPr="00BF7995">
        <w:rPr>
          <w:rFonts w:ascii="Times New Roman" w:eastAsia="Times New Roman" w:hAnsi="Times New Roman" w:cs="Times New Roman"/>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14:paraId="2E218F7B"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Проходить профессиональную гигиеническую подготовку и аттестацию в установленном законодательством порядке.</w:t>
      </w:r>
    </w:p>
    <w:p w14:paraId="588A354D"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6.3.3.</w:t>
      </w:r>
      <w:r w:rsidRPr="00BF7995">
        <w:rPr>
          <w:rFonts w:ascii="Times New Roman" w:eastAsia="Arial Unicode MS" w:hAnsi="Times New Roman" w:cs="Times New Roman"/>
          <w:kern w:val="2"/>
          <w:sz w:val="28"/>
          <w:szCs w:val="28"/>
        </w:rPr>
        <w:t> </w:t>
      </w:r>
      <w:r w:rsidRPr="00BF7995">
        <w:rPr>
          <w:rFonts w:ascii="Times New Roman" w:eastAsia="Times New Roman" w:hAnsi="Times New Roman" w:cs="Times New Roman"/>
          <w:sz w:val="28"/>
          <w:szCs w:val="28"/>
        </w:rPr>
        <w:t xml:space="preserve">Проходить обязательные предварительные при поступлении на работу и периодические медицинские осмотры, а также внеочередные </w:t>
      </w:r>
      <w:r w:rsidRPr="00BF7995">
        <w:rPr>
          <w:rFonts w:ascii="Times New Roman" w:eastAsia="Times New Roman" w:hAnsi="Times New Roman" w:cs="Times New Roman"/>
          <w:sz w:val="28"/>
          <w:szCs w:val="28"/>
        </w:rPr>
        <w:lastRenderedPageBreak/>
        <w:t>медицинские осмотры в соответствии с медицинскими рекомендациями за счет средств работодателя.</w:t>
      </w:r>
    </w:p>
    <w:p w14:paraId="492BC01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6.3.4.</w:t>
      </w:r>
      <w:r w:rsidRPr="00BF7995">
        <w:rPr>
          <w:rFonts w:ascii="Times New Roman" w:eastAsia="Arial Unicode MS" w:hAnsi="Times New Roman" w:cs="Times New Roman"/>
          <w:kern w:val="2"/>
          <w:sz w:val="28"/>
          <w:szCs w:val="28"/>
        </w:rPr>
        <w:t> </w:t>
      </w:r>
      <w:r w:rsidRPr="00BF7995">
        <w:rPr>
          <w:rFonts w:ascii="Times New Roman" w:eastAsia="Times New Roman" w:hAnsi="Times New Roman" w:cs="Times New Roman"/>
          <w:sz w:val="28"/>
          <w:szCs w:val="28"/>
        </w:rPr>
        <w:t>Правильно применять средства индивидуальной и коллективной защиты.</w:t>
      </w:r>
    </w:p>
    <w:p w14:paraId="2E74E229"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6.3.5.</w:t>
      </w:r>
      <w:r w:rsidRPr="00BF7995">
        <w:rPr>
          <w:rFonts w:ascii="Times New Roman" w:eastAsia="Arial Unicode MS" w:hAnsi="Times New Roman" w:cs="Times New Roman"/>
          <w:kern w:val="2"/>
          <w:sz w:val="28"/>
          <w:szCs w:val="28"/>
        </w:rPr>
        <w:t> </w:t>
      </w:r>
      <w:r w:rsidRPr="00BF7995">
        <w:rPr>
          <w:rFonts w:ascii="Times New Roman" w:eastAsia="Times New Roman" w:hAnsi="Times New Roman" w:cs="Times New Roman"/>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5515146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6.4.</w:t>
      </w:r>
      <w:r w:rsidRPr="00BF7995">
        <w:rPr>
          <w:rFonts w:ascii="Times New Roman" w:eastAsia="Arial Unicode MS" w:hAnsi="Times New Roman" w:cs="Times New Roman"/>
          <w:kern w:val="2"/>
          <w:sz w:val="28"/>
          <w:szCs w:val="28"/>
        </w:rPr>
        <w:t> </w:t>
      </w:r>
      <w:r w:rsidRPr="00BF7995">
        <w:rPr>
          <w:rFonts w:ascii="Times New Roman" w:eastAsia="Times New Roman" w:hAnsi="Times New Roman" w:cs="Times New Roman"/>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24BBFD79"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6.5. Выборный орган первичной профсоюзной организации обязуется:</w:t>
      </w:r>
    </w:p>
    <w:p w14:paraId="5AF7C6D3"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6.5.1. Осуществлять общественный контроль за соблюдением законных прав и интересов работников в области охраны труда.</w:t>
      </w:r>
    </w:p>
    <w:p w14:paraId="6E936B82"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6.5.2. Обеспечивать избрание уполномоченных по охране труда профсоюзной организации.</w:t>
      </w:r>
    </w:p>
    <w:p w14:paraId="289058C8"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6.5.3. Организует обучение избранных уполномоченных по охране труда профсоюзной организации.</w:t>
      </w:r>
    </w:p>
    <w:p w14:paraId="44AAC28E"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 xml:space="preserve"> 6.5.4. </w:t>
      </w:r>
      <w:r w:rsidRPr="00BF7995">
        <w:rPr>
          <w:rFonts w:ascii="Times New Roman" w:eastAsia="Times New Roman" w:hAnsi="Times New Roman" w:cs="Times New Roman"/>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14:paraId="65F68984"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6.5.5. Способствовать формированию и организации деятельности совместных комитетов (комиссий) по охране труда.</w:t>
      </w:r>
      <w:r w:rsidRPr="00BF7995">
        <w:rPr>
          <w:rFonts w:ascii="Times New Roman" w:eastAsia="Times New Roman" w:hAnsi="Times New Roman" w:cs="Times New Roman"/>
          <w:sz w:val="28"/>
          <w:szCs w:val="28"/>
        </w:rPr>
        <w:t xml:space="preserve"> </w:t>
      </w:r>
    </w:p>
    <w:p w14:paraId="3E06752E"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6.5.6. Обеспечивать участие представителей выборного органа первичной профсоюзной организации в комиссиях по: охране труда; проведению специальной оценки условий труда; организации и проведению обязательных медицинских осмотров; расследованию несчастных случаев на производстве; приемке учебных, научных и производственных помещений, спортивных залов, площадок, бассейнов и других объектов к началу учебного года. </w:t>
      </w:r>
    </w:p>
    <w:p w14:paraId="18CA3297"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6.5.7. 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20038C45"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6.5.8. Участвовать в рассмотрении трудовых споров, заявлений и обращений членов </w:t>
      </w:r>
      <w:r w:rsidRPr="00BF7995">
        <w:rPr>
          <w:rFonts w:ascii="Times New Roman" w:eastAsia="Times New Roman" w:hAnsi="Times New Roman" w:cs="Times New Roman"/>
          <w:sz w:val="28"/>
          <w:szCs w:val="28"/>
        </w:rPr>
        <w:t>профсоюзной организации</w:t>
      </w:r>
      <w:r w:rsidRPr="00BF7995">
        <w:rPr>
          <w:rFonts w:ascii="Times New Roman" w:eastAsia="Times New Roman CYR" w:hAnsi="Times New Roman" w:cs="Times New Roman"/>
          <w:color w:val="000000"/>
          <w:sz w:val="28"/>
          <w:szCs w:val="28"/>
          <w:lang w:bidi="ru-RU"/>
        </w:rPr>
        <w:t>,</w:t>
      </w:r>
      <w:r w:rsidRPr="00BF7995">
        <w:rPr>
          <w:rFonts w:ascii="Times New Roman" w:eastAsia="Times New Roman" w:hAnsi="Times New Roman" w:cs="Times New Roman"/>
          <w:color w:val="000000"/>
          <w:sz w:val="28"/>
          <w:szCs w:val="28"/>
        </w:rPr>
        <w:t xml:space="preserve"> связанных с нарушением законодательства об охране труда.</w:t>
      </w:r>
    </w:p>
    <w:p w14:paraId="4328FC7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6.5.9. Принимать участие в рассмотрении трудовых споров, связанных с нарушением законодательства об охране труда, обязательств, </w:t>
      </w:r>
      <w:r w:rsidRPr="00BF7995">
        <w:rPr>
          <w:rFonts w:ascii="Times New Roman" w:eastAsia="Times New Roman" w:hAnsi="Times New Roman" w:cs="Times New Roman"/>
          <w:sz w:val="28"/>
          <w:szCs w:val="28"/>
        </w:rPr>
        <w:lastRenderedPageBreak/>
        <w:t>предусмотренных настоящим коллективным договором, представлять и защищать права и интересы работников в органах управления организацией, в суде. Обращаться к р</w:t>
      </w:r>
      <w:r w:rsidRPr="00BF7995">
        <w:rPr>
          <w:rFonts w:ascii="Times New Roman" w:eastAsia="Times New Roman" w:hAnsi="Times New Roman" w:cs="Times New Roman"/>
          <w:bCs/>
          <w:sz w:val="28"/>
          <w:szCs w:val="28"/>
        </w:rPr>
        <w:t>аботодателю</w:t>
      </w:r>
      <w:r w:rsidRPr="00BF7995">
        <w:rPr>
          <w:rFonts w:ascii="Times New Roman" w:eastAsia="Times New Roman" w:hAnsi="Times New Roman" w:cs="Times New Roman"/>
          <w:sz w:val="28"/>
          <w:szCs w:val="28"/>
        </w:rPr>
        <w:t xml:space="preserve"> с предложением о привлечении к ответственности лиц, допустивших нарушения требований охраны труда.</w:t>
      </w:r>
    </w:p>
    <w:p w14:paraId="166B6E47"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6.5.10. Обеспечивает реализацию права работника на сохранение за ним места работы (должности) и среднего заработка на время приостановки работ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327260FA" w14:textId="77777777" w:rsidR="0049784F" w:rsidRPr="00BF7995" w:rsidRDefault="0049784F" w:rsidP="0049784F">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6.5.11. Обращается в компетентные органы с требованиями о привлечении к ответственности лиц, виновных в нарушении требований охраны труда, сокрытии фактов несчастных случаев с работниками и обучающимися при проведении образовательной деятельности.</w:t>
      </w:r>
    </w:p>
    <w:p w14:paraId="68FF1FB9"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6.5.12. 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1E70F24C"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p>
    <w:p w14:paraId="6E0C0B46" w14:textId="77777777" w:rsidR="0049784F" w:rsidRPr="00BF7995" w:rsidRDefault="0049784F" w:rsidP="0049784F">
      <w:pPr>
        <w:spacing w:after="0" w:line="240" w:lineRule="auto"/>
        <w:jc w:val="both"/>
        <w:rPr>
          <w:rFonts w:ascii="Times New Roman" w:eastAsia="Times New Roman" w:hAnsi="Times New Roman" w:cs="Times New Roman"/>
          <w:sz w:val="28"/>
          <w:szCs w:val="28"/>
        </w:rPr>
      </w:pPr>
    </w:p>
    <w:p w14:paraId="5F196913"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rPr>
        <w:t>VII.  ПОДДЕРЖКА МОЛОДЫХ ПЕДАГОГОВ</w:t>
      </w:r>
    </w:p>
    <w:p w14:paraId="6CE0E66D" w14:textId="77777777" w:rsidR="0049784F" w:rsidRPr="00BF7995" w:rsidRDefault="0049784F" w:rsidP="0049784F">
      <w:pPr>
        <w:spacing w:after="0" w:line="240" w:lineRule="auto"/>
        <w:rPr>
          <w:rFonts w:ascii="Times New Roman" w:eastAsia="Times New Roman" w:hAnsi="Times New Roman" w:cs="Times New Roman"/>
          <w:sz w:val="24"/>
          <w:szCs w:val="24"/>
        </w:rPr>
      </w:pPr>
    </w:p>
    <w:p w14:paraId="0AF4CC5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7.1.</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bCs/>
          <w:sz w:val="28"/>
          <w:szCs w:val="28"/>
        </w:rPr>
        <w:t xml:space="preserve">Стороны определяют следующие приоритетные направления в совместной деятельности </w:t>
      </w:r>
      <w:r w:rsidRPr="00BF7995">
        <w:rPr>
          <w:rFonts w:ascii="Times New Roman" w:eastAsia="Times New Roman" w:hAnsi="Times New Roman" w:cs="Times New Roman"/>
          <w:sz w:val="28"/>
          <w:szCs w:val="28"/>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14:paraId="6C5049C5"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w:t>
      </w:r>
    </w:p>
    <w:p w14:paraId="5F2B09CB"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11239B13"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sidRPr="00BF7995">
        <w:rPr>
          <w:rFonts w:ascii="Times New Roman" w:eastAsia="Times New Roman" w:hAnsi="Times New Roman" w:cs="Times New Roman"/>
          <w:sz w:val="24"/>
          <w:szCs w:val="24"/>
          <w:vertAlign w:val="superscript"/>
        </w:rPr>
        <w:footnoteReference w:id="40"/>
      </w:r>
    </w:p>
    <w:p w14:paraId="1E00D1B7"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привлечение молодежи к профсоюзной деятельности и членству в Профсоюзе; </w:t>
      </w:r>
    </w:p>
    <w:p w14:paraId="207A1A98"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trike/>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материальное и моральное поощрение молодых педагогов;</w:t>
      </w:r>
    </w:p>
    <w:p w14:paraId="075B0D24"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4B13E25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lastRenderedPageBreak/>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проведение культурно-массовой, физкультурно-оздоровительной и спортивной работы; </w:t>
      </w:r>
    </w:p>
    <w:p w14:paraId="54DEE94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активное обучение молодежного профсоюзного актива;</w:t>
      </w:r>
    </w:p>
    <w:p w14:paraId="06A892E1"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создание Совета молодых педагогов. </w:t>
      </w:r>
    </w:p>
    <w:p w14:paraId="0C1770CC"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7.2.</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bCs/>
          <w:sz w:val="28"/>
          <w:szCs w:val="28"/>
        </w:rPr>
        <w:t xml:space="preserve">Выборный орган первичной профсоюзной организации совместно с работодателем осуществляет: </w:t>
      </w:r>
    </w:p>
    <w:p w14:paraId="7A4EF848"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14:paraId="4297C882"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trike/>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14:paraId="53F401DC"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7.3.</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bCs/>
          <w:sz w:val="28"/>
          <w:szCs w:val="28"/>
        </w:rPr>
        <w:t>Выборный орган первичной профсоюзной организации</w:t>
      </w:r>
      <w:r w:rsidRPr="00BF7995">
        <w:rPr>
          <w:rFonts w:ascii="Times New Roman" w:eastAsia="Times New Roman" w:hAnsi="Times New Roman" w:cs="Times New Roman"/>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52F83E92"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7.4.</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bCs/>
          <w:sz w:val="28"/>
          <w:szCs w:val="28"/>
        </w:rPr>
        <w:t xml:space="preserve">Работодатель обязуется: </w:t>
      </w:r>
    </w:p>
    <w:p w14:paraId="1885453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4BBD81E9"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402D9831"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предоставлять Совету молодых педагогов помещение для проведения заседаний и мероприятий.</w:t>
      </w:r>
    </w:p>
    <w:p w14:paraId="303473C2"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7.5.</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14:paraId="674998C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комиссии по тарификации; </w:t>
      </w:r>
    </w:p>
    <w:p w14:paraId="0D7769E2"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комиссии по распределению стимулирующей части фонда оплаты труда; </w:t>
      </w:r>
    </w:p>
    <w:p w14:paraId="3925B72D"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комиссии по охране труда; </w:t>
      </w:r>
    </w:p>
    <w:p w14:paraId="76F11C6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 xml:space="preserve">комиссии по социальному страхованию; </w:t>
      </w:r>
    </w:p>
    <w:p w14:paraId="1ADB7A34"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w:t>
      </w:r>
      <w:r w:rsidRPr="00BF7995">
        <w:rPr>
          <w:rFonts w:ascii="Times New Roman" w:eastAsia="Arial Unicode MS" w:hAnsi="Times New Roman" w:cs="Times New Roman"/>
          <w:color w:val="000000"/>
          <w:kern w:val="2"/>
          <w:sz w:val="28"/>
          <w:szCs w:val="28"/>
        </w:rPr>
        <w:t> </w:t>
      </w:r>
      <w:r w:rsidRPr="00BF7995">
        <w:rPr>
          <w:rFonts w:ascii="Times New Roman" w:eastAsia="Times New Roman" w:hAnsi="Times New Roman" w:cs="Times New Roman"/>
          <w:sz w:val="28"/>
          <w:szCs w:val="28"/>
        </w:rPr>
        <w:t>комиссии по урегулированию споров между участниками образовательных отношений.</w:t>
      </w:r>
    </w:p>
    <w:p w14:paraId="70EBEE2F" w14:textId="77777777" w:rsidR="0049784F" w:rsidRPr="00BF7995" w:rsidRDefault="0049784F" w:rsidP="0049784F">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261D845A"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rPr>
        <w:t>VIII. ДОПОЛНИТЕЛЬНОЕ ПРОФЕССИОНАЛЬНОЕ</w:t>
      </w:r>
    </w:p>
    <w:p w14:paraId="556B2D29"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rPr>
        <w:t>ОБРАЗОВАНИЕ РАБОТНИКОВ</w:t>
      </w:r>
    </w:p>
    <w:p w14:paraId="0BB06E24" w14:textId="77777777" w:rsidR="0049784F" w:rsidRPr="00BF7995" w:rsidRDefault="0049784F" w:rsidP="0049784F">
      <w:pPr>
        <w:spacing w:after="0" w:line="240" w:lineRule="auto"/>
        <w:rPr>
          <w:rFonts w:ascii="Times New Roman" w:eastAsia="Times New Roman" w:hAnsi="Times New Roman" w:cs="Times New Roman"/>
          <w:sz w:val="24"/>
          <w:szCs w:val="24"/>
        </w:rPr>
      </w:pPr>
    </w:p>
    <w:p w14:paraId="0A7E124E"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8.1. Стороны договорились о том, что:</w:t>
      </w:r>
    </w:p>
    <w:p w14:paraId="2190E8CB" w14:textId="77777777" w:rsidR="0049784F" w:rsidRPr="00BF7995" w:rsidRDefault="0049784F" w:rsidP="0049784F">
      <w:pPr>
        <w:spacing w:after="0" w:line="240" w:lineRule="auto"/>
        <w:ind w:firstLine="709"/>
        <w:jc w:val="both"/>
        <w:rPr>
          <w:rFonts w:ascii="Times New Roman" w:eastAsia="Times New Roman" w:hAnsi="Times New Roman" w:cs="Times New Roman"/>
          <w:color w:val="FF0000"/>
          <w:sz w:val="24"/>
          <w:szCs w:val="24"/>
        </w:rPr>
      </w:pPr>
      <w:r w:rsidRPr="00BF7995">
        <w:rPr>
          <w:rFonts w:ascii="Times New Roman" w:eastAsia="Times New Roman" w:hAnsi="Times New Roman" w:cs="Times New Roman"/>
          <w:sz w:val="28"/>
          <w:szCs w:val="28"/>
        </w:rPr>
        <w:t xml:space="preserve">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w:t>
      </w:r>
      <w:r w:rsidRPr="00BF7995">
        <w:rPr>
          <w:rFonts w:ascii="Times New Roman" w:eastAsia="Times New Roman" w:hAnsi="Times New Roman" w:cs="Times New Roman"/>
          <w:sz w:val="28"/>
          <w:szCs w:val="28"/>
        </w:rPr>
        <w:lastRenderedPageBreak/>
        <w:t>профессиональной переподготовки) педагогических работников, перечень необходимых профессий и специальностей</w:t>
      </w:r>
    </w:p>
    <w:p w14:paraId="4F3F7EE6"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14:paraId="51F41E83"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BF7995">
        <w:rPr>
          <w:rFonts w:ascii="Times New Roman" w:eastAsia="Times New Roman" w:hAnsi="Times New Roman" w:cs="Times New Roman"/>
          <w:sz w:val="24"/>
          <w:szCs w:val="24"/>
          <w:vertAlign w:val="superscript"/>
        </w:rPr>
        <w:footnoteReference w:id="41"/>
      </w:r>
    </w:p>
    <w:p w14:paraId="1D436314"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8.1.3. Работодатель не </w:t>
      </w:r>
      <w:r w:rsidRPr="00BF7995">
        <w:rPr>
          <w:rFonts w:ascii="Times New Roman" w:eastAsia="Times New Roman" w:hAnsi="Times New Roman" w:cs="Times New Roman"/>
          <w:color w:val="000000"/>
          <w:sz w:val="28"/>
          <w:szCs w:val="28"/>
        </w:rPr>
        <w:t xml:space="preserve">вправе обязывать работников осуществлять </w:t>
      </w:r>
      <w:r w:rsidRPr="00BF7995">
        <w:rPr>
          <w:rFonts w:ascii="Times New Roman" w:eastAsia="Times New Roman" w:hAnsi="Times New Roman" w:cs="Times New Roman"/>
          <w:sz w:val="28"/>
          <w:szCs w:val="28"/>
        </w:rPr>
        <w:t>дополнительное профессиональное образование за счет их собственных средств</w:t>
      </w:r>
      <w:r w:rsidRPr="00BF7995">
        <w:rPr>
          <w:rFonts w:ascii="Times New Roman" w:eastAsia="Times New Roman" w:hAnsi="Times New Roman" w:cs="Times New Roman"/>
          <w:color w:val="000000"/>
          <w:sz w:val="28"/>
          <w:szCs w:val="28"/>
        </w:rPr>
        <w:t>, в том числе такие условия не могут быть включены в трудовые договоры</w:t>
      </w:r>
      <w:r w:rsidRPr="00BF7995">
        <w:rPr>
          <w:rFonts w:ascii="Times New Roman" w:eastAsia="Times New Roman" w:hAnsi="Times New Roman" w:cs="Times New Roman"/>
          <w:sz w:val="28"/>
          <w:szCs w:val="28"/>
        </w:rPr>
        <w:t>.</w:t>
      </w:r>
    </w:p>
    <w:p w14:paraId="3D3CC7C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8.1.4. Работодатель содействует качественному дополнительному профессиональному образованию работников путем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5FC95BD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BF7995">
        <w:rPr>
          <w:rFonts w:ascii="Times New Roman" w:eastAsia="Times New Roman" w:hAnsi="Times New Roman" w:cs="Times New Roman"/>
          <w:color w:val="000000"/>
          <w:sz w:val="28"/>
          <w:szCs w:val="28"/>
        </w:rPr>
        <w:t>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w:t>
      </w:r>
      <w:r w:rsidRPr="00BF7995">
        <w:rPr>
          <w:rFonts w:ascii="Times New Roman" w:eastAsia="Times New Roman" w:hAnsi="Times New Roman" w:cs="Times New Roman"/>
          <w:sz w:val="24"/>
          <w:szCs w:val="24"/>
          <w:vertAlign w:val="superscript"/>
        </w:rPr>
        <w:footnoteReference w:id="42"/>
      </w:r>
    </w:p>
    <w:p w14:paraId="4AD4F736"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8.1.5.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671C9D9E"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8.1.6. При направлении работника на дополнительное профессиональное образование </w:t>
      </w:r>
      <w:r w:rsidRPr="00BF7995">
        <w:rPr>
          <w:rFonts w:ascii="Times New Roman" w:eastAsia="Times New Roman" w:hAnsi="Times New Roman" w:cs="Times New Roman"/>
          <w:color w:val="000000"/>
          <w:sz w:val="28"/>
          <w:szCs w:val="28"/>
        </w:rPr>
        <w:t xml:space="preserve">с отрывом от работы </w:t>
      </w:r>
      <w:r w:rsidRPr="00BF7995">
        <w:rPr>
          <w:rFonts w:ascii="Times New Roman" w:eastAsia="Times New Roman" w:hAnsi="Times New Roman" w:cs="Times New Roman"/>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BF7995">
        <w:rPr>
          <w:rFonts w:ascii="Times New Roman" w:eastAsia="Times New Roman" w:hAnsi="Times New Roman" w:cs="Times New Roman"/>
          <w:color w:val="000000"/>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Pr="00BF7995">
        <w:rPr>
          <w:rFonts w:ascii="Times New Roman" w:eastAsia="Times New Roman" w:hAnsi="Times New Roman" w:cs="Times New Roman"/>
          <w:sz w:val="28"/>
          <w:szCs w:val="28"/>
        </w:rPr>
        <w:t xml:space="preserve">, в порядке и размерах, предусмотренных для лиц, направляемых в служебные командировки в соответствии с Положением о служебных командировках работников, </w:t>
      </w:r>
      <w:r w:rsidRPr="00BF7995">
        <w:rPr>
          <w:rFonts w:ascii="Times New Roman" w:eastAsia="Times New Roman" w:hAnsi="Times New Roman" w:cs="Times New Roman"/>
          <w:sz w:val="28"/>
          <w:szCs w:val="28"/>
        </w:rPr>
        <w:lastRenderedPageBreak/>
        <w:t>принимаемым работодателем с учетом мнения выборного органа первичной профсоюзной организации (статья 187 ТК РФ).</w:t>
      </w:r>
    </w:p>
    <w:p w14:paraId="4FD7AFC8"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8.1.7.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14:paraId="207F6F63"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53E0F9BD"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8.1.9. Гарантии и компенсации, предусмотренные статьями </w:t>
      </w:r>
      <w:r w:rsidRPr="00BF7995">
        <w:rPr>
          <w:rFonts w:ascii="Times New Roman" w:eastAsia="Times New Roman" w:hAnsi="Times New Roman" w:cs="Times New Roman"/>
          <w:sz w:val="28"/>
          <w:szCs w:val="28"/>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78D99A27"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Финансовое обеспечение данных гарантий осуществляется работодателем за счет бюджетных и/или внебюджетных средств организации.</w:t>
      </w:r>
    </w:p>
    <w:p w14:paraId="4EFBC9D8"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sidRPr="00BF7995">
        <w:rPr>
          <w:rFonts w:ascii="Times New Roman" w:eastAsia="Times New Roman" w:hAnsi="Times New Roman" w:cs="Times New Roman"/>
          <w:sz w:val="24"/>
          <w:szCs w:val="24"/>
          <w:vertAlign w:val="superscript"/>
        </w:rPr>
        <w:footnoteReference w:id="43"/>
      </w:r>
    </w:p>
    <w:p w14:paraId="2C7B5117"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rPr>
        <w:t>IX. ГАРАНТИИ ПРАВ ПРОФСОЮЗНОЙ ОРГАНИЗАЦИИ И</w:t>
      </w:r>
    </w:p>
    <w:p w14:paraId="11E2AF3B"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rPr>
        <w:t>ЧЛЕНОВ ПРОФСОЮЗА</w:t>
      </w:r>
    </w:p>
    <w:p w14:paraId="40693609" w14:textId="77777777" w:rsidR="0049784F" w:rsidRPr="00BF7995" w:rsidRDefault="0049784F" w:rsidP="0049784F">
      <w:pPr>
        <w:spacing w:after="0" w:line="240" w:lineRule="auto"/>
        <w:rPr>
          <w:rFonts w:ascii="Times New Roman" w:eastAsia="Times New Roman" w:hAnsi="Times New Roman" w:cs="Times New Roman"/>
          <w:sz w:val="24"/>
          <w:szCs w:val="24"/>
        </w:rPr>
      </w:pPr>
    </w:p>
    <w:p w14:paraId="1F4ADBAD" w14:textId="77777777" w:rsidR="0049784F" w:rsidRPr="00BF7995" w:rsidRDefault="0049784F" w:rsidP="0049784F">
      <w:pPr>
        <w:keepNext/>
        <w:spacing w:after="0" w:line="240" w:lineRule="auto"/>
        <w:ind w:firstLine="709"/>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xml:space="preserve">9.1. Работодатель: </w:t>
      </w:r>
    </w:p>
    <w:p w14:paraId="15DA3E9D"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xml:space="preserve">9.1.1.Предоставляет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w:t>
      </w:r>
      <w:r w:rsidRPr="00BF7995">
        <w:rPr>
          <w:rFonts w:ascii="Times New Roman" w:eastAsia="Times New Roman" w:hAnsi="Times New Roman" w:cs="Times New Roman"/>
          <w:bCs/>
          <w:sz w:val="28"/>
          <w:szCs w:val="28"/>
          <w:lang w:eastAsia="x-none"/>
        </w:rPr>
        <w:lastRenderedPageBreak/>
        <w:t>транспортное средство, средства связи(телефон,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14:paraId="70A0BA70"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9.1.2.  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611D5DBC"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9.1.3.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 января 1996 г. № 10-ФЗ «О профессиональных союзах, их правах и гарантиях деятельности».</w:t>
      </w:r>
    </w:p>
    <w:p w14:paraId="3EA1E9A9"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648DD59A"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9.1.5.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304873A6"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 необходимую информацию.</w:t>
      </w:r>
    </w:p>
    <w:p w14:paraId="66898710"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450F4FE6"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xml:space="preserve">9.1.8. Предоставляет председателю (заместителю председателя) первичной профсоюзной организации, работникам, являющимся </w:t>
      </w:r>
      <w:r w:rsidRPr="00BF7995">
        <w:rPr>
          <w:rFonts w:ascii="Times New Roman" w:eastAsia="Times New Roman" w:hAnsi="Times New Roman" w:cs="Times New Roman"/>
          <w:bCs/>
          <w:sz w:val="28"/>
          <w:szCs w:val="28"/>
          <w:lang w:eastAsia="x-none"/>
        </w:rPr>
        <w:lastRenderedPageBreak/>
        <w:t xml:space="preserve">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другим социально-трудовым вопросам. </w:t>
      </w:r>
    </w:p>
    <w:p w14:paraId="7778F149"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9.1.9. Предоставляет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w:t>
      </w:r>
    </w:p>
    <w:p w14:paraId="75CD6957"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9.1.10. 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 заместителям председателя (при наличии) - календарных дня, уполномоченным по охране труда выборным органом первичной профсоюзной организации - _____ календарных дня; членам контрольно-ревизионной комиссии первичной профсоюзной организации – календарных дня.</w:t>
      </w:r>
    </w:p>
    <w:p w14:paraId="644F1721"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xml:space="preserve">9.1.11. В целях повышения престижа первичной профсоюзной организации и ее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счет средств стимулирующей части фонда оплаты труда образовательной организации. </w:t>
      </w:r>
    </w:p>
    <w:p w14:paraId="493735D0"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xml:space="preserve">9.1.12. Ежегодно отчисляет в первичную профсоюзную организацию денежные средства в размере не менее </w:t>
      </w:r>
      <w:r w:rsidRPr="00BF7995">
        <w:rPr>
          <w:rFonts w:ascii="Times New Roman" w:eastAsia="Times New Roman" w:hAnsi="Times New Roman" w:cs="Times New Roman"/>
          <w:bCs/>
          <w:sz w:val="28"/>
          <w:szCs w:val="28"/>
          <w:u w:val="single"/>
          <w:lang w:eastAsia="x-none"/>
        </w:rPr>
        <w:t xml:space="preserve">________ </w:t>
      </w:r>
      <w:r w:rsidRPr="00BF7995">
        <w:rPr>
          <w:rFonts w:ascii="Times New Roman" w:eastAsia="Times New Roman" w:hAnsi="Times New Roman" w:cs="Times New Roman"/>
          <w:bCs/>
          <w:sz w:val="28"/>
          <w:szCs w:val="28"/>
          <w:lang w:eastAsia="x-none"/>
        </w:rPr>
        <w:t>рублей на проведение культурно-массовой и физкультурно-оздоровительной работы с работниками образовательной организации и членами их семей в порядке, предусмотренном локальным нормативным актом образовательной организации, принимаемым по согласованию с выборным органом первичной профсоюзной организации;</w:t>
      </w:r>
    </w:p>
    <w:p w14:paraId="66184AD2"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9.1.13. Другие обязательства работодателя в отношении гарантий профсоюзной деятельности (указать какие, если есть необходимость).</w:t>
      </w:r>
    </w:p>
    <w:p w14:paraId="4CFB4776"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5EF1464B"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xml:space="preserve">9.2.1. Члены выборного органа первичной профсоюзной организации,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w:t>
      </w:r>
      <w:r w:rsidRPr="00BF7995">
        <w:rPr>
          <w:rFonts w:ascii="Times New Roman" w:eastAsia="Times New Roman" w:hAnsi="Times New Roman" w:cs="Times New Roman"/>
          <w:bCs/>
          <w:sz w:val="28"/>
          <w:szCs w:val="28"/>
          <w:lang w:eastAsia="x-none"/>
        </w:rPr>
        <w:lastRenderedPageBreak/>
        <w:t>конференций, пленумов, президиумов, собраний, кратковременной профсоюзной учебы, а также для ведения коллективных переговоров, подготовки проекта коллективного договора и заключения коллективного договора.</w:t>
      </w:r>
    </w:p>
    <w:p w14:paraId="69228F93"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9.2.2. Председатель выборной профсоюзной организации, его заместитель и члены выборного профсоюзного органа, не освобожденные от основной работы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
    <w:p w14:paraId="6DEADC8E"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9.2.3. Члены выборного органа первичной профсоюзной организации включаются в состав аттестационной комиссии образовательной организации комиссий образовательной организации 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661C31D7"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xml:space="preserve">9.2.4. Работа в качестве председателя первичной профсоюзной организации и в составе ее выборного органа признаётся значимой для деятельности образовательной организации и учитывается при награждении и поощрении работников. </w:t>
      </w:r>
    </w:p>
    <w:p w14:paraId="62B0E17E"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9.3. Стороны совместно:</w:t>
      </w:r>
    </w:p>
    <w:p w14:paraId="36C77731"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представляют работников к награждению отраслевыми и иными наградами, ходатайствуют о представлении к наградам, присвоении почетных званий работникам образовательной организации;</w:t>
      </w:r>
    </w:p>
    <w:p w14:paraId="1D34532B"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ее выборного органа по реализации уставных задач Профсоюза;</w:t>
      </w:r>
    </w:p>
    <w:p w14:paraId="7B674D38" w14:textId="77777777" w:rsidR="0049784F" w:rsidRPr="00BF7995" w:rsidRDefault="0049784F" w:rsidP="0049784F">
      <w:pPr>
        <w:keepNext/>
        <w:spacing w:after="0" w:line="240" w:lineRule="auto"/>
        <w:ind w:firstLine="709"/>
        <w:jc w:val="both"/>
        <w:outlineLvl w:val="0"/>
        <w:rPr>
          <w:rFonts w:ascii="Times New Roman" w:eastAsia="Times New Roman" w:hAnsi="Times New Roman" w:cs="Times New Roman"/>
          <w:bCs/>
          <w:sz w:val="28"/>
          <w:szCs w:val="28"/>
          <w:lang w:eastAsia="x-none"/>
        </w:rPr>
      </w:pPr>
      <w:r w:rsidRPr="00BF7995">
        <w:rPr>
          <w:rFonts w:ascii="Times New Roman" w:eastAsia="Times New Roman" w:hAnsi="Times New Roman" w:cs="Times New Roman"/>
          <w:bCs/>
          <w:sz w:val="28"/>
          <w:szCs w:val="28"/>
          <w:lang w:eastAsia="x-none"/>
        </w:rPr>
        <w:t>9.4.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450A4AD0" w14:textId="77777777" w:rsidR="0049784F" w:rsidRPr="00BF7995" w:rsidRDefault="0049784F" w:rsidP="0049784F">
      <w:pPr>
        <w:keepNext/>
        <w:spacing w:after="0" w:line="240" w:lineRule="auto"/>
        <w:jc w:val="center"/>
        <w:outlineLvl w:val="0"/>
        <w:rPr>
          <w:rFonts w:ascii="Times New Roman" w:eastAsia="Times New Roman" w:hAnsi="Times New Roman" w:cs="Times New Roman"/>
          <w:bCs/>
          <w:sz w:val="28"/>
          <w:szCs w:val="28"/>
          <w:lang w:eastAsia="x-none"/>
        </w:rPr>
      </w:pPr>
    </w:p>
    <w:p w14:paraId="36E4F5F0"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lang w:val="en-US"/>
        </w:rPr>
        <w:t>X</w:t>
      </w:r>
      <w:r w:rsidRPr="00BF7995">
        <w:rPr>
          <w:rFonts w:ascii="Times New Roman" w:eastAsia="Times New Roman" w:hAnsi="Times New Roman" w:cs="Times New Roman"/>
          <w:b/>
          <w:bCs/>
          <w:sz w:val="28"/>
        </w:rPr>
        <w:t>. КОНТРОЛЬ ЗА ВЫПОЛНЕНИЕМ КОЛЛЕКТИВНОГО ДОГОВОРА. ОТВЕТСТВЕННОСТЬ СТОРОН КОЛЛЕКТИВНОГО ДОГОВОРА</w:t>
      </w:r>
    </w:p>
    <w:p w14:paraId="08BBD301" w14:textId="77777777" w:rsidR="0049784F" w:rsidRPr="00BF7995" w:rsidRDefault="0049784F" w:rsidP="0049784F">
      <w:pPr>
        <w:spacing w:after="0" w:line="240" w:lineRule="auto"/>
        <w:rPr>
          <w:rFonts w:ascii="Times New Roman" w:eastAsia="Times New Roman" w:hAnsi="Times New Roman" w:cs="Times New Roman"/>
          <w:bCs/>
          <w:sz w:val="28"/>
          <w:szCs w:val="28"/>
          <w:lang w:val="x-none" w:eastAsia="x-none"/>
        </w:rPr>
      </w:pPr>
    </w:p>
    <w:p w14:paraId="289A8689"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10.1. Контроль за выполнением настоящего коллективного договора осуществляется сторонами и их представителями в порядке п. 1.8. настоящего коллективного договора.</w:t>
      </w:r>
    </w:p>
    <w:p w14:paraId="4B27FFF3"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lastRenderedPageBreak/>
        <w:t>10.2. </w:t>
      </w:r>
      <w:r w:rsidRPr="00BF7995">
        <w:rPr>
          <w:rFonts w:ascii="Times New Roman" w:eastAsia="Times New Roman" w:hAnsi="Times New Roman" w:cs="Times New Roman"/>
          <w:bCs/>
          <w:color w:val="000000"/>
          <w:sz w:val="28"/>
          <w:szCs w:val="28"/>
        </w:rPr>
        <w:t xml:space="preserve">Стороны договорились и обязуются: </w:t>
      </w:r>
    </w:p>
    <w:p w14:paraId="5892E05F"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10.2.1.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15B6873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10.2.2.</w:t>
      </w:r>
      <w:r w:rsidRPr="00BF7995">
        <w:rPr>
          <w:rFonts w:ascii="Times New Roman" w:eastAsia="Times New Roman" w:hAnsi="Times New Roman" w:cs="Times New Roman"/>
          <w:color w:val="000000"/>
          <w:sz w:val="24"/>
          <w:szCs w:val="24"/>
        </w:rPr>
        <w:t> </w:t>
      </w:r>
      <w:r w:rsidRPr="00BF7995">
        <w:rPr>
          <w:rFonts w:ascii="Times New Roman" w:eastAsia="Times New Roman" w:hAnsi="Times New Roman" w:cs="Times New Roman"/>
          <w:color w:val="000000"/>
          <w:sz w:val="28"/>
          <w:szCs w:val="28"/>
        </w:rPr>
        <w:t>Совместно разрабатывать и утверждать план мероприятий по реализации настоящего коллективного договора на текущий год. Это не исключает право профсоюзной организации в лице ее выборного представительного органа на осуществление контроля за исполнением коллективного договора в порядке ст. 370 ТК РФ.</w:t>
      </w:r>
    </w:p>
    <w:p w14:paraId="166DEF4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10.2.3.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14:paraId="1280FCF1"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10.2.4. Разъяснять положения и обязательства сторон коллективного договора работникам образовательной организации. </w:t>
      </w:r>
    </w:p>
    <w:p w14:paraId="797458F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10.2.5. Представлять другой стороне необходимую информацию в рамках осуществления контроля за выполнением условий коллективного договора </w:t>
      </w:r>
      <w:r w:rsidRPr="00BF7995">
        <w:rPr>
          <w:rFonts w:ascii="Times New Roman" w:eastAsia="Times New Roman" w:hAnsi="Times New Roman" w:cs="Times New Roman"/>
          <w:iCs/>
          <w:color w:val="000000"/>
          <w:sz w:val="28"/>
          <w:szCs w:val="28"/>
        </w:rPr>
        <w:t xml:space="preserve">в течение ___________ дней </w:t>
      </w:r>
      <w:r w:rsidRPr="00BF7995">
        <w:rPr>
          <w:rFonts w:ascii="Times New Roman" w:eastAsia="Times New Roman" w:hAnsi="Times New Roman" w:cs="Times New Roman"/>
          <w:i/>
          <w:color w:val="000000"/>
          <w:sz w:val="24"/>
          <w:szCs w:val="24"/>
        </w:rPr>
        <w:t>(но не позднее одного месяца)</w:t>
      </w:r>
      <w:r w:rsidRPr="00BF7995">
        <w:rPr>
          <w:rFonts w:ascii="Times New Roman" w:eastAsia="Times New Roman" w:hAnsi="Times New Roman" w:cs="Times New Roman"/>
          <w:color w:val="000000"/>
          <w:sz w:val="28"/>
          <w:szCs w:val="28"/>
        </w:rPr>
        <w:t xml:space="preserve"> со дня получения соответствующего письменного запроса.</w:t>
      </w:r>
      <w:r w:rsidRPr="00BF7995">
        <w:rPr>
          <w:rFonts w:ascii="Times New Roman" w:eastAsia="Times New Roman" w:hAnsi="Times New Roman" w:cs="Times New Roman"/>
          <w:sz w:val="24"/>
          <w:szCs w:val="24"/>
          <w:vertAlign w:val="superscript"/>
        </w:rPr>
        <w:footnoteReference w:id="44"/>
      </w:r>
    </w:p>
    <w:p w14:paraId="7F866E32"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10.2.6. Лица, представляющие работодателя, виновные в нарушении или невыполнении обязательств по коллективному договору, несут дисциплинарную ответственность в порядке ст. 195 ТК РФ и иные виды ответственности, установленные законодательством Российской Федерации. </w:t>
      </w:r>
    </w:p>
    <w:p w14:paraId="633E6C4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10.2.7.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14:paraId="6CCC99DC" w14:textId="77777777" w:rsidR="0049784F" w:rsidRPr="00BF7995" w:rsidRDefault="0049784F" w:rsidP="0049784F">
      <w:pPr>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14:paraId="0037845D" w14:textId="77777777" w:rsidR="0049784F" w:rsidRPr="00BF7995" w:rsidRDefault="0049784F" w:rsidP="0049784F">
      <w:pPr>
        <w:keepNext/>
        <w:spacing w:after="0" w:line="240" w:lineRule="auto"/>
        <w:jc w:val="center"/>
        <w:outlineLvl w:val="0"/>
        <w:rPr>
          <w:rFonts w:ascii="Times New Roman" w:eastAsia="Times New Roman" w:hAnsi="Times New Roman" w:cs="Times New Roman"/>
          <w:b/>
          <w:bCs/>
          <w:sz w:val="28"/>
        </w:rPr>
      </w:pPr>
      <w:r w:rsidRPr="00BF7995">
        <w:rPr>
          <w:rFonts w:ascii="Times New Roman" w:eastAsia="Times New Roman" w:hAnsi="Times New Roman" w:cs="Times New Roman"/>
          <w:b/>
          <w:bCs/>
          <w:sz w:val="28"/>
        </w:rPr>
        <w:t>Х</w:t>
      </w:r>
      <w:r w:rsidRPr="00BF7995">
        <w:rPr>
          <w:rFonts w:ascii="Times New Roman" w:eastAsia="Times New Roman" w:hAnsi="Times New Roman" w:cs="Times New Roman"/>
          <w:b/>
          <w:bCs/>
          <w:sz w:val="28"/>
          <w:lang w:val="en-US"/>
        </w:rPr>
        <w:t>I</w:t>
      </w:r>
      <w:r w:rsidRPr="00BF7995">
        <w:rPr>
          <w:rFonts w:ascii="Times New Roman" w:eastAsia="Times New Roman" w:hAnsi="Times New Roman" w:cs="Times New Roman"/>
          <w:b/>
          <w:bCs/>
          <w:sz w:val="28"/>
        </w:rPr>
        <w:t>. ЗАКЛЮЧИТЕЛЬНЫЕ ПОЛОЖЕНИЯ</w:t>
      </w:r>
    </w:p>
    <w:p w14:paraId="6CDD8593" w14:textId="77777777" w:rsidR="0049784F" w:rsidRPr="00BF7995" w:rsidRDefault="0049784F" w:rsidP="0049784F">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p>
    <w:p w14:paraId="095A558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11.1. </w:t>
      </w:r>
      <w:r w:rsidRPr="00BF7995">
        <w:rPr>
          <w:rFonts w:ascii="Times New Roman" w:eastAsia="Times New Roman" w:hAnsi="Times New Roman" w:cs="Times New Roman"/>
          <w:sz w:val="28"/>
          <w:szCs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BF7995">
        <w:rPr>
          <w:rFonts w:ascii="Times New Roman" w:eastAsia="Times New Roman" w:hAnsi="Times New Roman" w:cs="Times New Roman"/>
          <w:color w:val="000000"/>
          <w:sz w:val="28"/>
          <w:szCs w:val="28"/>
        </w:rPr>
        <w:t>локальными нормативными актами образовательной организации, содержащие нормы трудового права, являющиеся</w:t>
      </w:r>
      <w:r w:rsidRPr="00BF7995">
        <w:rPr>
          <w:rFonts w:ascii="Times New Roman" w:eastAsia="Times New Roman" w:hAnsi="Times New Roman" w:cs="Times New Roman"/>
          <w:sz w:val="28"/>
          <w:szCs w:val="28"/>
        </w:rPr>
        <w:t xml:space="preserve"> приложениями к коллективному договору, всех работников образовательной организации согласно ч. 3 ст. 68 ТК РФ; </w:t>
      </w:r>
      <w:r w:rsidRPr="00BF7995">
        <w:rPr>
          <w:rFonts w:ascii="Times New Roman" w:eastAsia="Times New Roman" w:hAnsi="Times New Roman" w:cs="Times New Roman"/>
          <w:color w:val="000000"/>
          <w:sz w:val="28"/>
          <w:szCs w:val="28"/>
        </w:rPr>
        <w:t xml:space="preserve">обеспечивать </w:t>
      </w:r>
      <w:r w:rsidRPr="00BF7995">
        <w:rPr>
          <w:rFonts w:ascii="Times New Roman" w:eastAsia="Times New Roman" w:hAnsi="Times New Roman" w:cs="Times New Roman"/>
          <w:sz w:val="28"/>
          <w:szCs w:val="28"/>
        </w:rPr>
        <w:t>гласность содержания и выполнения условий коллективного договора</w:t>
      </w:r>
      <w:r w:rsidRPr="00BF7995">
        <w:rPr>
          <w:rFonts w:ascii="Times New Roman" w:eastAsia="Times New Roman" w:hAnsi="Times New Roman" w:cs="Times New Roman"/>
          <w:color w:val="000000"/>
          <w:sz w:val="28"/>
          <w:szCs w:val="28"/>
        </w:rPr>
        <w:t>, а также предоставлять работникам полную и достоверную информацию, связанную с их трудовыми правами и интересами.</w:t>
      </w:r>
    </w:p>
    <w:p w14:paraId="699037AB"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lastRenderedPageBreak/>
        <w:t xml:space="preserve">11.2. В месячный срок со дня подписания коллективного договора </w:t>
      </w:r>
      <w:r w:rsidRPr="00BF7995">
        <w:rPr>
          <w:rFonts w:ascii="Times New Roman" w:eastAsia="Times New Roman" w:hAnsi="Times New Roman" w:cs="Times New Roman"/>
          <w:sz w:val="28"/>
          <w:szCs w:val="28"/>
        </w:rPr>
        <w:t xml:space="preserve">выборный орган первичной профсоюзной организации </w:t>
      </w:r>
      <w:r w:rsidRPr="00BF7995">
        <w:rPr>
          <w:rFonts w:ascii="Times New Roman" w:eastAsia="Times New Roman" w:hAnsi="Times New Roman" w:cs="Times New Roman"/>
          <w:color w:val="000000"/>
          <w:sz w:val="28"/>
          <w:szCs w:val="28"/>
        </w:rPr>
        <w:t>доводит содержание коллективного договора до сведения всех членов Профсоюза.</w:t>
      </w:r>
    </w:p>
    <w:p w14:paraId="5CB47F39"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color w:val="000000"/>
          <w:sz w:val="28"/>
          <w:szCs w:val="28"/>
        </w:rPr>
        <w:t>11.3.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BF7995">
        <w:rPr>
          <w:rFonts w:ascii="Times New Roman" w:eastAsia="Times New Roman" w:hAnsi="Times New Roman" w:cs="Times New Roman"/>
          <w:sz w:val="28"/>
          <w:szCs w:val="28"/>
        </w:rPr>
        <w:t xml:space="preserve">бразовательной организации в информационно-телекоммуникационной сети «Интернет». </w:t>
      </w:r>
    </w:p>
    <w:p w14:paraId="1381A153"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sz w:val="28"/>
          <w:szCs w:val="28"/>
        </w:rPr>
        <w:t>11.4. </w:t>
      </w:r>
      <w:r w:rsidRPr="00BF7995">
        <w:rPr>
          <w:rFonts w:ascii="Times New Roman" w:eastAsia="Times New Roman" w:hAnsi="Times New Roman" w:cs="Times New Roman"/>
          <w:color w:val="000000"/>
          <w:sz w:val="28"/>
          <w:szCs w:val="28"/>
        </w:rPr>
        <w:t xml:space="preserve">Настоящий коллективный договор вступает в силу с момента его подписания сторонами </w:t>
      </w:r>
      <w:r w:rsidRPr="00BF7995">
        <w:rPr>
          <w:rFonts w:ascii="Times New Roman" w:eastAsia="Times New Roman" w:hAnsi="Times New Roman" w:cs="Times New Roman"/>
          <w:i/>
          <w:color w:val="000000"/>
          <w:sz w:val="28"/>
          <w:szCs w:val="28"/>
        </w:rPr>
        <w:t xml:space="preserve">(либо с даты, указанной в коллективном договоре по соглашению сторон) </w:t>
      </w:r>
      <w:r w:rsidRPr="00BF7995">
        <w:rPr>
          <w:rFonts w:ascii="Times New Roman" w:eastAsia="Times New Roman" w:hAnsi="Times New Roman" w:cs="Times New Roman"/>
          <w:color w:val="000000"/>
          <w:sz w:val="28"/>
          <w:szCs w:val="28"/>
        </w:rPr>
        <w:t xml:space="preserve">и действует по </w:t>
      </w:r>
      <w:r w:rsidRPr="00BF7995">
        <w:rPr>
          <w:rFonts w:ascii="Times New Roman" w:eastAsia="Times New Roman" w:hAnsi="Times New Roman" w:cs="Times New Roman"/>
          <w:color w:val="000000"/>
          <w:sz w:val="28"/>
          <w:szCs w:val="28"/>
          <w:u w:val="single"/>
        </w:rPr>
        <w:t>___</w:t>
      </w:r>
      <w:r w:rsidRPr="00BF7995">
        <w:rPr>
          <w:rFonts w:ascii="Times New Roman" w:eastAsia="Times New Roman" w:hAnsi="Times New Roman" w:cs="Times New Roman"/>
          <w:color w:val="000000"/>
          <w:sz w:val="28"/>
          <w:szCs w:val="28"/>
        </w:rPr>
        <w:t>.</w:t>
      </w:r>
      <w:r w:rsidRPr="00BF7995">
        <w:rPr>
          <w:rFonts w:ascii="Times New Roman" w:eastAsia="Times New Roman" w:hAnsi="Times New Roman" w:cs="Times New Roman"/>
          <w:color w:val="000000"/>
          <w:sz w:val="28"/>
          <w:szCs w:val="28"/>
          <w:u w:val="single"/>
        </w:rPr>
        <w:t>_____</w:t>
      </w:r>
      <w:r w:rsidRPr="00BF7995">
        <w:rPr>
          <w:rFonts w:ascii="Times New Roman" w:eastAsia="Times New Roman" w:hAnsi="Times New Roman" w:cs="Times New Roman"/>
          <w:color w:val="000000"/>
          <w:sz w:val="28"/>
          <w:szCs w:val="28"/>
        </w:rPr>
        <w:t>.2028 г. включительно.</w:t>
      </w:r>
    </w:p>
    <w:p w14:paraId="6F16AB0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11.5. До истечения указанного срока стороны вправе продлевать действие коллективного договора</w:t>
      </w:r>
      <w:r w:rsidRPr="00BF7995">
        <w:rPr>
          <w:rFonts w:ascii="Times New Roman" w:eastAsia="Times New Roman" w:hAnsi="Times New Roman" w:cs="Times New Roman"/>
          <w:color w:val="000000"/>
          <w:sz w:val="28"/>
          <w:szCs w:val="28"/>
        </w:rPr>
        <w:t xml:space="preserve"> на срок до трех лет</w:t>
      </w:r>
      <w:r w:rsidRPr="00BF7995">
        <w:rPr>
          <w:rFonts w:ascii="Times New Roman" w:eastAsia="Times New Roman" w:hAnsi="Times New Roman" w:cs="Times New Roman"/>
          <w:sz w:val="28"/>
          <w:szCs w:val="28"/>
        </w:rPr>
        <w:t xml:space="preserve">, продлевать коллективный договор с изменениями и дополнениями или заключить новый коллективный договор. </w:t>
      </w:r>
    </w:p>
    <w:p w14:paraId="53ACA02F" w14:textId="77777777" w:rsidR="0049784F" w:rsidRPr="00BF7995" w:rsidRDefault="0049784F" w:rsidP="0049784F">
      <w:pPr>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208A072A"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11.6.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6A4192CC"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70A99351"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11.7. При ликвидации образовательной организации коллективный договор сохраняет свое действие в течение всего срока проведения ликвидации.</w:t>
      </w:r>
    </w:p>
    <w:p w14:paraId="34858A41"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11.8.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0215B4F6" w14:textId="77777777" w:rsidR="0049784F" w:rsidRPr="00BF7995" w:rsidRDefault="0049784F" w:rsidP="0049784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11.9. 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15CBF093" w14:textId="77777777" w:rsidR="0049784F" w:rsidRPr="00BF7995" w:rsidRDefault="0049784F" w:rsidP="0049784F">
      <w:pPr>
        <w:autoSpaceDE w:val="0"/>
        <w:autoSpaceDN w:val="0"/>
        <w:adjustRightInd w:val="0"/>
        <w:spacing w:after="0" w:line="240" w:lineRule="auto"/>
        <w:ind w:firstLine="709"/>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приложение № 1 ………..; </w:t>
      </w:r>
    </w:p>
    <w:p w14:paraId="4BD8FB84" w14:textId="77777777" w:rsidR="0049784F" w:rsidRPr="00BF7995" w:rsidRDefault="0049784F" w:rsidP="0049784F">
      <w:pPr>
        <w:autoSpaceDE w:val="0"/>
        <w:autoSpaceDN w:val="0"/>
        <w:adjustRightInd w:val="0"/>
        <w:spacing w:after="0" w:line="240" w:lineRule="auto"/>
        <w:ind w:firstLine="709"/>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приложение № 2 ………..; </w:t>
      </w:r>
    </w:p>
    <w:p w14:paraId="5E35C5B4" w14:textId="77777777" w:rsidR="0049784F" w:rsidRPr="00BF7995" w:rsidRDefault="0049784F" w:rsidP="0049784F">
      <w:pPr>
        <w:autoSpaceDE w:val="0"/>
        <w:autoSpaceDN w:val="0"/>
        <w:adjustRightInd w:val="0"/>
        <w:spacing w:after="0" w:line="240" w:lineRule="auto"/>
        <w:ind w:firstLine="709"/>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приложение № 3 ………..; </w:t>
      </w:r>
    </w:p>
    <w:p w14:paraId="4FEE608F" w14:textId="77777777" w:rsidR="0049784F" w:rsidRPr="00BF7995" w:rsidRDefault="0049784F" w:rsidP="0049784F">
      <w:pPr>
        <w:autoSpaceDE w:val="0"/>
        <w:autoSpaceDN w:val="0"/>
        <w:adjustRightInd w:val="0"/>
        <w:spacing w:after="0" w:line="240" w:lineRule="auto"/>
        <w:ind w:firstLine="709"/>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 xml:space="preserve">приложение № 4 ………..; </w:t>
      </w:r>
    </w:p>
    <w:p w14:paraId="06FB2372" w14:textId="77777777" w:rsidR="0049784F" w:rsidRPr="00BF7995" w:rsidRDefault="0049784F" w:rsidP="0049784F">
      <w:pPr>
        <w:autoSpaceDE w:val="0"/>
        <w:autoSpaceDN w:val="0"/>
        <w:adjustRightInd w:val="0"/>
        <w:ind w:firstLine="709"/>
        <w:rPr>
          <w:rFonts w:ascii="Times New Roman" w:eastAsia="Times New Roman" w:hAnsi="Times New Roman" w:cs="Times New Roman"/>
          <w:sz w:val="28"/>
          <w:szCs w:val="28"/>
        </w:rPr>
      </w:pPr>
      <w:r w:rsidRPr="00BF7995">
        <w:rPr>
          <w:rFonts w:ascii="Times New Roman" w:eastAsia="Times New Roman" w:hAnsi="Times New Roman" w:cs="Times New Roman"/>
          <w:sz w:val="28"/>
          <w:szCs w:val="28"/>
        </w:rPr>
        <w:t>приложение № 5 ………..;</w:t>
      </w:r>
    </w:p>
    <w:p w14:paraId="6B8B898E" w14:textId="77777777" w:rsidR="0049784F" w:rsidRPr="00BF7995" w:rsidRDefault="0049784F" w:rsidP="0049784F">
      <w:pPr>
        <w:autoSpaceDE w:val="0"/>
        <w:autoSpaceDN w:val="0"/>
        <w:adjustRightInd w:val="0"/>
        <w:ind w:firstLine="709"/>
        <w:rPr>
          <w:rFonts w:ascii="Times New Roman" w:eastAsia="Times New Roman" w:hAnsi="Times New Roman" w:cs="Times New Roman"/>
          <w:i/>
          <w:iCs/>
          <w:sz w:val="28"/>
          <w:szCs w:val="28"/>
        </w:rPr>
      </w:pPr>
      <w:r w:rsidRPr="00BF7995">
        <w:rPr>
          <w:rFonts w:ascii="Times New Roman" w:eastAsia="Times New Roman" w:hAnsi="Times New Roman" w:cs="Times New Roman"/>
          <w:sz w:val="28"/>
          <w:szCs w:val="28"/>
        </w:rPr>
        <w:t xml:space="preserve">_____________________ </w:t>
      </w:r>
      <w:r w:rsidRPr="00BF7995">
        <w:rPr>
          <w:rFonts w:ascii="Times New Roman" w:eastAsia="Times New Roman" w:hAnsi="Times New Roman" w:cs="Times New Roman"/>
          <w:i/>
          <w:iCs/>
          <w:sz w:val="28"/>
          <w:szCs w:val="28"/>
        </w:rPr>
        <w:t>(указать все приложения).</w:t>
      </w:r>
    </w:p>
    <w:p w14:paraId="6328EED1" w14:textId="77777777" w:rsidR="0049784F" w:rsidRPr="00BF7995" w:rsidRDefault="0049784F" w:rsidP="0049784F">
      <w:pPr>
        <w:autoSpaceDE w:val="0"/>
        <w:autoSpaceDN w:val="0"/>
        <w:adjustRightInd w:val="0"/>
        <w:ind w:firstLine="709"/>
        <w:rPr>
          <w:rFonts w:ascii="Times New Roman" w:eastAsia="Times New Roman" w:hAnsi="Times New Roman" w:cs="Times New Roman"/>
          <w:i/>
          <w:iCs/>
          <w:sz w:val="28"/>
          <w:szCs w:val="28"/>
        </w:rPr>
      </w:pPr>
    </w:p>
    <w:tbl>
      <w:tblPr>
        <w:tblW w:w="10031" w:type="dxa"/>
        <w:tblLayout w:type="fixed"/>
        <w:tblLook w:val="04A0" w:firstRow="1" w:lastRow="0" w:firstColumn="1" w:lastColumn="0" w:noHBand="0" w:noVBand="1"/>
      </w:tblPr>
      <w:tblGrid>
        <w:gridCol w:w="5070"/>
        <w:gridCol w:w="4961"/>
      </w:tblGrid>
      <w:tr w:rsidR="0049784F" w:rsidRPr="00BF7995" w14:paraId="526C010F" w14:textId="77777777" w:rsidTr="00A9624E">
        <w:trPr>
          <w:trHeight w:val="1525"/>
        </w:trPr>
        <w:tc>
          <w:tcPr>
            <w:tcW w:w="5070" w:type="dxa"/>
            <w:hideMark/>
          </w:tcPr>
          <w:p w14:paraId="345EA6DC" w14:textId="77777777" w:rsidR="0049784F" w:rsidRPr="00BF7995" w:rsidRDefault="0049784F" w:rsidP="00A9624E">
            <w:pPr>
              <w:autoSpaceDE w:val="0"/>
              <w:autoSpaceDN w:val="0"/>
              <w:adjustRightInd w:val="0"/>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b/>
                <w:bCs/>
                <w:color w:val="000000"/>
                <w:sz w:val="28"/>
                <w:szCs w:val="28"/>
              </w:rPr>
              <w:t>От работодателя:</w:t>
            </w:r>
          </w:p>
          <w:p w14:paraId="2E342515" w14:textId="77777777" w:rsidR="0049784F" w:rsidRPr="00BF7995" w:rsidRDefault="0049784F" w:rsidP="00A9624E">
            <w:pPr>
              <w:autoSpaceDE w:val="0"/>
              <w:autoSpaceDN w:val="0"/>
              <w:adjustRightInd w:val="0"/>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Руководитель образовательной организации</w:t>
            </w:r>
          </w:p>
          <w:p w14:paraId="217F6455" w14:textId="77777777" w:rsidR="0049784F" w:rsidRPr="00BF7995" w:rsidRDefault="0049784F" w:rsidP="00A9624E">
            <w:pPr>
              <w:autoSpaceDE w:val="0"/>
              <w:autoSpaceDN w:val="0"/>
              <w:adjustRightInd w:val="0"/>
              <w:ind w:firstLine="709"/>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________________________ __</w:t>
            </w:r>
          </w:p>
          <w:p w14:paraId="2F38D238" w14:textId="77777777" w:rsidR="0049784F" w:rsidRPr="00BF7995" w:rsidRDefault="0049784F" w:rsidP="00A9624E">
            <w:pPr>
              <w:autoSpaceDE w:val="0"/>
              <w:autoSpaceDN w:val="0"/>
              <w:adjustRightInd w:val="0"/>
              <w:ind w:firstLine="709"/>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_____________(подпись) (Ф.И.О.)</w:t>
            </w:r>
          </w:p>
          <w:p w14:paraId="31E570CE" w14:textId="77777777" w:rsidR="0049784F" w:rsidRPr="00BF7995" w:rsidRDefault="0049784F" w:rsidP="00A9624E">
            <w:pPr>
              <w:autoSpaceDE w:val="0"/>
              <w:autoSpaceDN w:val="0"/>
              <w:adjustRightInd w:val="0"/>
              <w:ind w:firstLine="709"/>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М.П.</w:t>
            </w:r>
          </w:p>
          <w:p w14:paraId="4A256D18" w14:textId="77777777" w:rsidR="0049784F" w:rsidRPr="00BF7995" w:rsidRDefault="0049784F" w:rsidP="00A9624E">
            <w:pPr>
              <w:autoSpaceDE w:val="0"/>
              <w:autoSpaceDN w:val="0"/>
              <w:adjustRightInd w:val="0"/>
              <w:ind w:firstLine="709"/>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 </w:t>
            </w:r>
            <w:r w:rsidRPr="00BF7995">
              <w:rPr>
                <w:rFonts w:ascii="Times New Roman" w:eastAsia="Times New Roman" w:hAnsi="Times New Roman" w:cs="Times New Roman"/>
                <w:color w:val="000000"/>
                <w:sz w:val="28"/>
                <w:szCs w:val="28"/>
                <w:u w:val="single"/>
              </w:rPr>
              <w:t xml:space="preserve">__ </w:t>
            </w:r>
            <w:r w:rsidRPr="00BF7995">
              <w:rPr>
                <w:rFonts w:ascii="Times New Roman" w:eastAsia="Times New Roman" w:hAnsi="Times New Roman" w:cs="Times New Roman"/>
                <w:color w:val="000000"/>
                <w:sz w:val="28"/>
                <w:szCs w:val="28"/>
              </w:rPr>
              <w:t>» _</w:t>
            </w:r>
            <w:r w:rsidRPr="00BF7995">
              <w:rPr>
                <w:rFonts w:ascii="Times New Roman" w:eastAsia="Times New Roman" w:hAnsi="Times New Roman" w:cs="Times New Roman"/>
                <w:color w:val="000000"/>
                <w:sz w:val="28"/>
                <w:szCs w:val="28"/>
                <w:u w:val="single"/>
              </w:rPr>
              <w:t xml:space="preserve">________________ </w:t>
            </w:r>
            <w:r w:rsidRPr="00BF7995">
              <w:rPr>
                <w:rFonts w:ascii="Times New Roman" w:eastAsia="Times New Roman" w:hAnsi="Times New Roman" w:cs="Times New Roman"/>
                <w:color w:val="000000"/>
                <w:sz w:val="28"/>
                <w:szCs w:val="28"/>
              </w:rPr>
              <w:t>20</w:t>
            </w:r>
            <w:r w:rsidRPr="00BF7995">
              <w:rPr>
                <w:rFonts w:ascii="Times New Roman" w:eastAsia="Times New Roman" w:hAnsi="Times New Roman" w:cs="Times New Roman"/>
                <w:color w:val="000000"/>
                <w:sz w:val="28"/>
                <w:szCs w:val="28"/>
                <w:u w:val="single"/>
              </w:rPr>
              <w:t>__</w:t>
            </w:r>
            <w:r w:rsidRPr="00BF7995">
              <w:rPr>
                <w:rFonts w:ascii="Times New Roman" w:eastAsia="Times New Roman" w:hAnsi="Times New Roman" w:cs="Times New Roman"/>
                <w:color w:val="000000"/>
                <w:sz w:val="28"/>
                <w:szCs w:val="28"/>
              </w:rPr>
              <w:t xml:space="preserve"> г.</w:t>
            </w:r>
          </w:p>
        </w:tc>
        <w:tc>
          <w:tcPr>
            <w:tcW w:w="4961" w:type="dxa"/>
            <w:hideMark/>
          </w:tcPr>
          <w:p w14:paraId="18D71EE4" w14:textId="77777777" w:rsidR="0049784F" w:rsidRPr="00BF7995" w:rsidRDefault="0049784F" w:rsidP="00A9624E">
            <w:pPr>
              <w:autoSpaceDE w:val="0"/>
              <w:autoSpaceDN w:val="0"/>
              <w:adjustRightInd w:val="0"/>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b/>
                <w:bCs/>
                <w:color w:val="000000"/>
                <w:sz w:val="28"/>
                <w:szCs w:val="28"/>
              </w:rPr>
              <w:t>От работников:</w:t>
            </w:r>
          </w:p>
          <w:p w14:paraId="0FC8DD42" w14:textId="77777777" w:rsidR="0049784F" w:rsidRPr="00BF7995" w:rsidRDefault="0049784F" w:rsidP="00A9624E">
            <w:pPr>
              <w:autoSpaceDE w:val="0"/>
              <w:autoSpaceDN w:val="0"/>
              <w:adjustRightInd w:val="0"/>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Председатель первичной профсоюзной организации</w:t>
            </w:r>
          </w:p>
          <w:p w14:paraId="27DCEAF2" w14:textId="77777777" w:rsidR="0049784F" w:rsidRPr="00BF7995" w:rsidRDefault="0049784F" w:rsidP="00A9624E">
            <w:pPr>
              <w:autoSpaceDE w:val="0"/>
              <w:autoSpaceDN w:val="0"/>
              <w:adjustRightInd w:val="0"/>
              <w:ind w:firstLine="709"/>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_______________________</w:t>
            </w:r>
          </w:p>
          <w:p w14:paraId="612E01B5" w14:textId="77777777" w:rsidR="0049784F" w:rsidRPr="00BF7995" w:rsidRDefault="0049784F" w:rsidP="00A9624E">
            <w:pPr>
              <w:autoSpaceDE w:val="0"/>
              <w:autoSpaceDN w:val="0"/>
              <w:adjustRightInd w:val="0"/>
              <w:ind w:firstLine="709"/>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____________(подпись) (Ф.И.О.)</w:t>
            </w:r>
          </w:p>
          <w:p w14:paraId="3D0454A5" w14:textId="77777777" w:rsidR="0049784F" w:rsidRPr="00BF7995" w:rsidRDefault="0049784F" w:rsidP="00A9624E">
            <w:pPr>
              <w:autoSpaceDE w:val="0"/>
              <w:autoSpaceDN w:val="0"/>
              <w:adjustRightInd w:val="0"/>
              <w:ind w:firstLine="709"/>
              <w:jc w:val="center"/>
              <w:rPr>
                <w:rFonts w:ascii="Times New Roman" w:eastAsia="Times New Roman" w:hAnsi="Times New Roman" w:cs="Times New Roman"/>
                <w:color w:val="000000"/>
                <w:sz w:val="28"/>
                <w:szCs w:val="28"/>
              </w:rPr>
            </w:pPr>
          </w:p>
          <w:p w14:paraId="6A301A40" w14:textId="77777777" w:rsidR="0049784F" w:rsidRPr="00BF7995" w:rsidRDefault="0049784F" w:rsidP="00A9624E">
            <w:pPr>
              <w:autoSpaceDE w:val="0"/>
              <w:autoSpaceDN w:val="0"/>
              <w:adjustRightInd w:val="0"/>
              <w:ind w:firstLine="709"/>
              <w:jc w:val="center"/>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 </w:t>
            </w:r>
            <w:r w:rsidRPr="00BF7995">
              <w:rPr>
                <w:rFonts w:ascii="Times New Roman" w:eastAsia="Times New Roman" w:hAnsi="Times New Roman" w:cs="Times New Roman"/>
                <w:color w:val="000000"/>
                <w:sz w:val="28"/>
                <w:szCs w:val="28"/>
                <w:u w:val="single"/>
              </w:rPr>
              <w:t>__</w:t>
            </w:r>
            <w:r w:rsidRPr="00BF7995">
              <w:rPr>
                <w:rFonts w:ascii="Times New Roman" w:eastAsia="Times New Roman" w:hAnsi="Times New Roman" w:cs="Times New Roman"/>
                <w:color w:val="000000"/>
                <w:sz w:val="28"/>
                <w:szCs w:val="28"/>
              </w:rPr>
              <w:t xml:space="preserve"> » </w:t>
            </w:r>
            <w:r w:rsidRPr="00BF7995">
              <w:rPr>
                <w:rFonts w:ascii="Times New Roman" w:eastAsia="Times New Roman" w:hAnsi="Times New Roman" w:cs="Times New Roman"/>
                <w:color w:val="000000"/>
                <w:sz w:val="28"/>
                <w:szCs w:val="28"/>
                <w:u w:val="single"/>
              </w:rPr>
              <w:t>________________</w:t>
            </w:r>
            <w:r w:rsidRPr="00BF7995">
              <w:rPr>
                <w:rFonts w:ascii="Times New Roman" w:eastAsia="Times New Roman" w:hAnsi="Times New Roman" w:cs="Times New Roman"/>
                <w:color w:val="000000"/>
                <w:sz w:val="28"/>
                <w:szCs w:val="28"/>
              </w:rPr>
              <w:t>_ 20</w:t>
            </w:r>
            <w:r w:rsidRPr="00BF7995">
              <w:rPr>
                <w:rFonts w:ascii="Times New Roman" w:eastAsia="Times New Roman" w:hAnsi="Times New Roman" w:cs="Times New Roman"/>
                <w:color w:val="000000"/>
                <w:sz w:val="28"/>
                <w:szCs w:val="28"/>
                <w:u w:val="single"/>
              </w:rPr>
              <w:t>__</w:t>
            </w:r>
            <w:r w:rsidRPr="00BF7995">
              <w:rPr>
                <w:rFonts w:ascii="Times New Roman" w:eastAsia="Times New Roman" w:hAnsi="Times New Roman" w:cs="Times New Roman"/>
                <w:color w:val="000000"/>
                <w:sz w:val="28"/>
                <w:szCs w:val="28"/>
              </w:rPr>
              <w:t xml:space="preserve"> г.</w:t>
            </w:r>
          </w:p>
        </w:tc>
      </w:tr>
    </w:tbl>
    <w:p w14:paraId="1471874D" w14:textId="77777777" w:rsidR="0049784F" w:rsidRPr="00BF7995" w:rsidRDefault="0049784F" w:rsidP="0049784F">
      <w:pPr>
        <w:ind w:firstLine="709"/>
        <w:jc w:val="both"/>
        <w:rPr>
          <w:rFonts w:ascii="Times New Roman" w:eastAsia="Times New Roman" w:hAnsi="Times New Roman" w:cs="Times New Roman"/>
          <w:color w:val="000000"/>
          <w:sz w:val="28"/>
          <w:szCs w:val="28"/>
        </w:rPr>
      </w:pPr>
    </w:p>
    <w:p w14:paraId="62604932" w14:textId="77777777" w:rsidR="0049784F" w:rsidRPr="00BF7995" w:rsidRDefault="0049784F" w:rsidP="0049784F">
      <w:pPr>
        <w:ind w:firstLine="709"/>
        <w:jc w:val="both"/>
        <w:rPr>
          <w:rFonts w:ascii="Times New Roman" w:eastAsia="Times New Roman" w:hAnsi="Times New Roman" w:cs="Times New Roman"/>
          <w:sz w:val="28"/>
          <w:szCs w:val="28"/>
        </w:rPr>
      </w:pPr>
    </w:p>
    <w:p w14:paraId="22E4F428" w14:textId="77777777" w:rsidR="0049784F" w:rsidRPr="00BF7995" w:rsidRDefault="0049784F" w:rsidP="0049784F">
      <w:pPr>
        <w:spacing w:afterAutospacing="1"/>
        <w:ind w:firstLine="708"/>
        <w:contextualSpacing/>
        <w:jc w:val="both"/>
        <w:rPr>
          <w:rFonts w:ascii="Times New Roman" w:eastAsia="Times New Roman" w:hAnsi="Times New Roman" w:cs="Times New Roman"/>
          <w:b/>
          <w:sz w:val="28"/>
          <w:szCs w:val="28"/>
        </w:rPr>
      </w:pPr>
    </w:p>
    <w:p w14:paraId="44777913" w14:textId="77777777" w:rsidR="0049784F" w:rsidRDefault="0049784F" w:rsidP="0049784F">
      <w:pPr>
        <w:ind w:left="-426" w:right="141"/>
        <w:rPr>
          <w:rFonts w:ascii="Times New Roman" w:eastAsia="Times New Roman" w:hAnsi="Times New Roman"/>
          <w:sz w:val="28"/>
          <w:szCs w:val="28"/>
          <w:lang w:eastAsia="ar-SA"/>
        </w:rPr>
      </w:pPr>
    </w:p>
    <w:p w14:paraId="366C9FE0" w14:textId="77777777" w:rsidR="0049784F" w:rsidRDefault="0049784F" w:rsidP="0049784F">
      <w:pPr>
        <w:ind w:firstLine="851"/>
        <w:jc w:val="both"/>
        <w:rPr>
          <w:rFonts w:ascii="Times New Roman" w:eastAsia="Times New Roman" w:hAnsi="Times New Roman" w:cs="Times New Roman"/>
          <w:color w:val="000000"/>
          <w:sz w:val="28"/>
          <w:szCs w:val="28"/>
        </w:rPr>
      </w:pPr>
    </w:p>
    <w:p w14:paraId="003E2347" w14:textId="77777777" w:rsidR="0049784F" w:rsidRDefault="0049784F" w:rsidP="0049784F"/>
    <w:p w14:paraId="6ADC1888" w14:textId="77777777" w:rsidR="0049784F" w:rsidRDefault="0049784F" w:rsidP="0049784F">
      <w:pPr>
        <w:ind w:left="-1134"/>
      </w:pPr>
    </w:p>
    <w:sectPr w:rsidR="004978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3A04" w14:textId="77777777" w:rsidR="00B57BEC" w:rsidRDefault="00B57BEC" w:rsidP="0049784F">
      <w:pPr>
        <w:spacing w:after="0" w:line="240" w:lineRule="auto"/>
      </w:pPr>
      <w:r>
        <w:separator/>
      </w:r>
    </w:p>
  </w:endnote>
  <w:endnote w:type="continuationSeparator" w:id="0">
    <w:p w14:paraId="01811C8F" w14:textId="77777777" w:rsidR="00B57BEC" w:rsidRDefault="00B57BEC" w:rsidP="0049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0B11" w14:textId="77777777" w:rsidR="00B57BEC" w:rsidRDefault="00B57BEC" w:rsidP="0049784F">
      <w:pPr>
        <w:spacing w:after="0" w:line="240" w:lineRule="auto"/>
      </w:pPr>
      <w:r>
        <w:separator/>
      </w:r>
    </w:p>
  </w:footnote>
  <w:footnote w:type="continuationSeparator" w:id="0">
    <w:p w14:paraId="56570A9C" w14:textId="77777777" w:rsidR="00B57BEC" w:rsidRDefault="00B57BEC" w:rsidP="0049784F">
      <w:pPr>
        <w:spacing w:after="0" w:line="240" w:lineRule="auto"/>
      </w:pPr>
      <w:r>
        <w:continuationSeparator/>
      </w:r>
    </w:p>
  </w:footnote>
  <w:footnote w:id="1">
    <w:p w14:paraId="6F20C46D" w14:textId="77777777" w:rsidR="0049784F" w:rsidRDefault="0049784F" w:rsidP="0049784F">
      <w:pPr>
        <w:pStyle w:val="aff0"/>
        <w:jc w:val="both"/>
      </w:pPr>
      <w:r>
        <w:rPr>
          <w:rStyle w:val="aff2"/>
        </w:rPr>
        <w:footnoteRef/>
      </w:r>
      <w:r>
        <w:t xml:space="preserve"> Иные нормативные акты могут быть перечислены в приложении к коллективному договору.</w:t>
      </w:r>
    </w:p>
  </w:footnote>
  <w:footnote w:id="2">
    <w:p w14:paraId="571C73D8" w14:textId="77777777" w:rsidR="0049784F" w:rsidRDefault="0049784F" w:rsidP="0049784F">
      <w:pPr>
        <w:pStyle w:val="aff0"/>
        <w:jc w:val="both"/>
      </w:pPr>
      <w:r>
        <w:rPr>
          <w:rStyle w:val="aff2"/>
        </w:rPr>
        <w:footnoteRef/>
      </w:r>
      <w:r w:rsidRPr="00034985">
        <w:t>Отраслевое соглашение по организациям, находящимся в ведении Министерства просвещения Российской Федерации, на 2024 - 2026 го</w:t>
      </w:r>
      <w:r>
        <w:t>ды.</w:t>
      </w:r>
    </w:p>
  </w:footnote>
  <w:footnote w:id="3">
    <w:p w14:paraId="7995152F" w14:textId="77777777" w:rsidR="0049784F" w:rsidRDefault="0049784F" w:rsidP="0049784F">
      <w:pPr>
        <w:pStyle w:val="aff0"/>
        <w:jc w:val="both"/>
      </w:pPr>
      <w:r>
        <w:rPr>
          <w:rStyle w:val="aff2"/>
        </w:rPr>
        <w:footnoteRef/>
      </w:r>
      <w:r>
        <w:t>Для образовательных организаций, учредителями которых являются органы исполнительной власти субъектов Российской Федерации, осуществляющие государственное управление в сфере образования.</w:t>
      </w:r>
    </w:p>
  </w:footnote>
  <w:footnote w:id="4">
    <w:p w14:paraId="675AA59B" w14:textId="77777777" w:rsidR="0049784F" w:rsidRDefault="0049784F" w:rsidP="0049784F">
      <w:pPr>
        <w:pStyle w:val="aff0"/>
        <w:jc w:val="both"/>
      </w:pPr>
      <w:r>
        <w:rPr>
          <w:rStyle w:val="aff2"/>
        </w:rPr>
        <w:footnoteRef/>
      </w:r>
      <w:r>
        <w:t>Для образовательных организаций, учредителями которых являются органы местного самоуправления.</w:t>
      </w:r>
    </w:p>
  </w:footnote>
  <w:footnote w:id="5">
    <w:p w14:paraId="1B901D21" w14:textId="77777777" w:rsidR="0049784F" w:rsidRDefault="0049784F" w:rsidP="0049784F">
      <w:pPr>
        <w:pStyle w:val="aff0"/>
        <w:jc w:val="both"/>
      </w:pPr>
      <w:r>
        <w:rPr>
          <w:rStyle w:val="aff2"/>
        </w:rPr>
        <w:footnoteRef/>
      </w:r>
      <w:r>
        <w:t xml:space="preserve"> Статьи 5.28. - 5.32. Кодекса Российской Федерации об административных правонарушениях от</w:t>
      </w:r>
      <w:r>
        <w:rPr>
          <w:rFonts w:eastAsia="Arial Unicode MS"/>
          <w:color w:val="000000"/>
          <w:kern w:val="2"/>
          <w:sz w:val="28"/>
          <w:szCs w:val="28"/>
        </w:rPr>
        <w:t> </w:t>
      </w:r>
      <w:r>
        <w:t>30.12.2001</w:t>
      </w:r>
      <w:r>
        <w:rPr>
          <w:rFonts w:eastAsia="Arial Unicode MS"/>
          <w:color w:val="000000"/>
          <w:kern w:val="2"/>
          <w:sz w:val="28"/>
          <w:szCs w:val="28"/>
        </w:rPr>
        <w:t> </w:t>
      </w:r>
      <w:r>
        <w:t>№195-ФЗ.</w:t>
      </w:r>
    </w:p>
  </w:footnote>
  <w:footnote w:id="6">
    <w:p w14:paraId="02BA2B19" w14:textId="77777777" w:rsidR="0049784F" w:rsidRPr="00FD2C6E" w:rsidRDefault="0049784F" w:rsidP="0049784F">
      <w:pPr>
        <w:pStyle w:val="aff0"/>
        <w:jc w:val="both"/>
        <w:rPr>
          <w:color w:val="0070C0"/>
        </w:rPr>
      </w:pPr>
      <w:r w:rsidRPr="00E061D6">
        <w:rPr>
          <w:sz w:val="16"/>
          <w:szCs w:val="16"/>
        </w:rPr>
        <w:footnoteRef/>
      </w:r>
      <w:r>
        <w:t xml:space="preserve"> </w:t>
      </w:r>
      <w:r w:rsidRPr="000D5659">
        <w:t>Положение о нормах профессиональной этики педагогических работников может являться приложением к коллективному договору</w:t>
      </w:r>
      <w:r>
        <w:rPr>
          <w:color w:val="0070C0"/>
        </w:rPr>
        <w:t xml:space="preserve"> </w:t>
      </w:r>
      <w:r w:rsidRPr="00BA5645">
        <w:t>(письмо Министерства просвещения РФ и Общероссийского Профсоюза образования от 20.08.2019г. №ИП-941/06/84)</w:t>
      </w:r>
      <w:r>
        <w:rPr>
          <w:color w:val="0070C0"/>
        </w:rPr>
        <w:t>.</w:t>
      </w:r>
    </w:p>
  </w:footnote>
  <w:footnote w:id="7">
    <w:p w14:paraId="3B1402B9" w14:textId="77777777" w:rsidR="0049784F" w:rsidRPr="00442FC1" w:rsidRDefault="0049784F" w:rsidP="0049784F">
      <w:pPr>
        <w:pStyle w:val="aff0"/>
        <w:jc w:val="both"/>
        <w:rPr>
          <w:strike/>
        </w:rPr>
      </w:pPr>
      <w:r w:rsidRPr="00442FC1">
        <w:rPr>
          <w:rStyle w:val="aff2"/>
        </w:rPr>
        <w:footnoteRef/>
      </w:r>
      <w:r>
        <w:t xml:space="preserve"> </w:t>
      </w:r>
      <w:r w:rsidRPr="00442FC1">
        <w:t xml:space="preserve">Пункт 23 </w:t>
      </w:r>
      <w:r w:rsidRPr="0005722C">
        <w:t>Приказ Минпросвещения России от 24.03.2023 N 196 "Об утверждении Порядка проведения аттестации педагогических работников организаций, осуществляющих образовательную деятельность</w:t>
      </w:r>
      <w:r w:rsidRPr="005940E7">
        <w:t>" и пункт</w:t>
      </w:r>
      <w:r w:rsidRPr="003008D9">
        <w:t xml:space="preserve"> 9 </w:t>
      </w:r>
      <w:r w:rsidRPr="0005722C">
        <w:t>Приказ</w:t>
      </w:r>
      <w:r>
        <w:t>а </w:t>
      </w:r>
      <w:r w:rsidRPr="0005722C">
        <w:t>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Pr="003008D9">
        <w:t>.</w:t>
      </w:r>
    </w:p>
  </w:footnote>
  <w:footnote w:id="8">
    <w:p w14:paraId="09B9463C" w14:textId="77777777" w:rsidR="0049784F" w:rsidRPr="0005722C" w:rsidRDefault="0049784F" w:rsidP="0049784F">
      <w:pPr>
        <w:pStyle w:val="aff0"/>
        <w:jc w:val="both"/>
      </w:pPr>
      <w:r w:rsidRPr="00DE2E9A">
        <w:rPr>
          <w:rStyle w:val="aff2"/>
        </w:rPr>
        <w:footnoteRef/>
      </w:r>
      <w:r w:rsidRPr="00EB03E3">
        <w:t xml:space="preserve"> </w:t>
      </w:r>
      <w:r w:rsidRPr="0005722C">
        <w:t>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9">
    <w:p w14:paraId="23C819CE" w14:textId="77777777" w:rsidR="0049784F" w:rsidRPr="0005722C" w:rsidRDefault="0049784F" w:rsidP="0049784F">
      <w:pPr>
        <w:pStyle w:val="aff0"/>
        <w:jc w:val="both"/>
      </w:pPr>
      <w:r w:rsidRPr="0005722C">
        <w:rPr>
          <w:rStyle w:val="aff2"/>
        </w:rPr>
        <w:footnoteRef/>
      </w:r>
      <w:r w:rsidRPr="0005722C">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10">
    <w:p w14:paraId="4E92BB8B" w14:textId="77777777" w:rsidR="0049784F" w:rsidRPr="0005722C" w:rsidRDefault="0049784F" w:rsidP="0049784F">
      <w:pPr>
        <w:jc w:val="both"/>
      </w:pPr>
      <w:r w:rsidRPr="0005722C">
        <w:rPr>
          <w:rStyle w:val="aff2"/>
        </w:rPr>
        <w:footnoteRef/>
      </w:r>
      <w:r w:rsidRPr="0005722C">
        <w:t xml:space="preserve"> Приказ Минтруда России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11">
    <w:p w14:paraId="6E3196D0" w14:textId="77777777" w:rsidR="0049784F" w:rsidRPr="0005722C" w:rsidRDefault="0049784F" w:rsidP="0049784F">
      <w:pPr>
        <w:autoSpaceDE w:val="0"/>
        <w:autoSpaceDN w:val="0"/>
        <w:adjustRightInd w:val="0"/>
        <w:jc w:val="both"/>
      </w:pPr>
      <w:r w:rsidRPr="0005722C">
        <w:rPr>
          <w:rStyle w:val="aff2"/>
        </w:rPr>
        <w:footnoteRef/>
      </w:r>
      <w:r w:rsidRPr="0005722C">
        <w:t>Постановление Правительства РФ от 21 февраля 2022 г.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12">
    <w:p w14:paraId="7F73A929" w14:textId="77777777" w:rsidR="0049784F" w:rsidRPr="0005722C" w:rsidRDefault="0049784F" w:rsidP="0049784F">
      <w:pPr>
        <w:autoSpaceDE w:val="0"/>
        <w:autoSpaceDN w:val="0"/>
        <w:adjustRightInd w:val="0"/>
        <w:jc w:val="both"/>
      </w:pPr>
      <w:r w:rsidRPr="0005722C">
        <w:rPr>
          <w:rStyle w:val="aff2"/>
        </w:rPr>
        <w:footnoteRef/>
      </w:r>
      <w:r>
        <w:t xml:space="preserve"> </w:t>
      </w:r>
      <w:r w:rsidRPr="00F86B90">
        <w:t>Приложение N 2</w:t>
      </w:r>
      <w:r>
        <w:t xml:space="preserve"> </w:t>
      </w:r>
      <w:r w:rsidRPr="00F86B90">
        <w:t>к приказу Министерства просвещения</w:t>
      </w:r>
      <w:r>
        <w:t xml:space="preserve"> </w:t>
      </w:r>
      <w:r w:rsidRPr="00F86B90">
        <w:t>Российской Федерации</w:t>
      </w:r>
      <w:r>
        <w:t xml:space="preserve"> </w:t>
      </w:r>
      <w:r w:rsidRPr="00F86B90">
        <w:t>от 4 апреля 2025 г. N 269</w:t>
      </w:r>
      <w:r w:rsidRPr="0005722C">
        <w:t>.</w:t>
      </w:r>
    </w:p>
  </w:footnote>
  <w:footnote w:id="13">
    <w:p w14:paraId="132D96FD" w14:textId="77777777" w:rsidR="0049784F" w:rsidRPr="0005722C" w:rsidRDefault="0049784F" w:rsidP="0049784F">
      <w:pPr>
        <w:pStyle w:val="aff0"/>
      </w:pPr>
      <w:r w:rsidRPr="0005722C">
        <w:rPr>
          <w:rStyle w:val="aff2"/>
        </w:rPr>
        <w:footnoteRef/>
      </w:r>
      <w:r>
        <w:t xml:space="preserve">Там же. Пункт </w:t>
      </w:r>
      <w:r w:rsidRPr="0005722C">
        <w:t>4 приложения № 2.</w:t>
      </w:r>
    </w:p>
  </w:footnote>
  <w:footnote w:id="14">
    <w:p w14:paraId="57061C95" w14:textId="77777777" w:rsidR="0049784F" w:rsidRDefault="0049784F" w:rsidP="0049784F">
      <w:pPr>
        <w:pStyle w:val="aff0"/>
        <w:jc w:val="both"/>
      </w:pPr>
      <w:r w:rsidRPr="0005722C">
        <w:rPr>
          <w:rStyle w:val="aff2"/>
        </w:rPr>
        <w:footnoteRef/>
      </w:r>
      <w:r>
        <w:t>Статья 4 Областного</w:t>
      </w:r>
      <w:r w:rsidRPr="00FD6777">
        <w:t xml:space="preserve"> закон</w:t>
      </w:r>
      <w:r>
        <w:t>а</w:t>
      </w:r>
      <w:r w:rsidRPr="00FD6777">
        <w:t xml:space="preserve"> Ростовской области от 07.03.2006 N 461-ЗС (ред. от 30.09.2024) "О квотировании рабочих мест для инвалидов в Ростовской области"</w:t>
      </w:r>
    </w:p>
  </w:footnote>
  <w:footnote w:id="15">
    <w:p w14:paraId="20837492" w14:textId="77777777" w:rsidR="0049784F" w:rsidRDefault="0049784F" w:rsidP="0049784F">
      <w:pPr>
        <w:pStyle w:val="aff0"/>
        <w:jc w:val="both"/>
      </w:pPr>
      <w:r>
        <w:rPr>
          <w:rStyle w:val="aff2"/>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Минобрнауки России</w:t>
      </w:r>
      <w:r w:rsidRPr="006030E4">
        <w:t xml:space="preserve"> и Профсоюза от 16 мая 2016 года № НТ-604/08/269</w:t>
      </w:r>
      <w:r>
        <w:t>);</w:t>
      </w:r>
    </w:p>
    <w:p w14:paraId="6E1BC2DA" w14:textId="77777777" w:rsidR="0049784F" w:rsidRPr="00024235" w:rsidRDefault="0049784F" w:rsidP="0049784F">
      <w:pPr>
        <w:pStyle w:val="aff0"/>
        <w:jc w:val="both"/>
      </w:pPr>
      <w:r>
        <w:t>2) </w:t>
      </w:r>
      <w:r w:rsidRPr="00A85730">
        <w:t>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14:paraId="3A0F1FC7" w14:textId="77777777" w:rsidR="0049784F" w:rsidRDefault="0049784F" w:rsidP="0049784F">
      <w:pPr>
        <w:pStyle w:val="aff0"/>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r w:rsidRPr="00024235">
        <w:t>Минобрнауки России и Профсоюза от 11</w:t>
      </w:r>
      <w:r>
        <w:t xml:space="preserve"> апреля 2018 г. № ИП-234/09/189).</w:t>
      </w:r>
    </w:p>
  </w:footnote>
  <w:footnote w:id="16">
    <w:p w14:paraId="7142F56C" w14:textId="77777777" w:rsidR="0049784F" w:rsidRPr="00232288" w:rsidRDefault="0049784F" w:rsidP="0049784F">
      <w:pPr>
        <w:pStyle w:val="14"/>
        <w:spacing w:before="0" w:beforeAutospacing="0"/>
        <w:jc w:val="both"/>
        <w:rPr>
          <w:sz w:val="20"/>
          <w:szCs w:val="20"/>
        </w:rPr>
      </w:pPr>
      <w:r>
        <w:rPr>
          <w:rStyle w:val="aff2"/>
        </w:rPr>
        <w:footnoteRef/>
      </w:r>
      <w:r w:rsidRPr="00232288">
        <w:rPr>
          <w:sz w:val="20"/>
          <w:szCs w:val="20"/>
        </w:rPr>
        <w:t xml:space="preserve">В целях недопущения избыточной̆ отчётности педагогических работников руководителям общеобразовательных организации необходимо руководствоваться подразделом «Классное руководство» раздела VIII приложения к письму Минобрнауки России от 21 марта 2017 г. </w:t>
      </w:r>
      <w:r>
        <w:rPr>
          <w:sz w:val="20"/>
          <w:szCs w:val="20"/>
        </w:rPr>
        <w:t>№</w:t>
      </w:r>
      <w:r w:rsidRPr="00232288">
        <w:rPr>
          <w:sz w:val="20"/>
          <w:szCs w:val="20"/>
        </w:rPr>
        <w:t xml:space="preserve"> 08-554 «О принятии мер по устранению избыточной̆ отчётности». </w:t>
      </w:r>
    </w:p>
  </w:footnote>
  <w:footnote w:id="17">
    <w:p w14:paraId="30CE3229" w14:textId="77777777" w:rsidR="0049784F" w:rsidRPr="00DC578B" w:rsidRDefault="0049784F" w:rsidP="0049784F">
      <w:pPr>
        <w:pStyle w:val="aff0"/>
      </w:pPr>
      <w:r w:rsidRPr="00DC578B">
        <w:rPr>
          <w:rStyle w:val="aff2"/>
        </w:rPr>
        <w:footnoteRef/>
      </w:r>
      <w:r>
        <w:t xml:space="preserve"> Ч. 6 ст. 45 ФЗ № 273</w:t>
      </w:r>
      <w:r w:rsidRPr="00DC578B">
        <w:t>-ФЗ.</w:t>
      </w:r>
    </w:p>
  </w:footnote>
  <w:footnote w:id="18">
    <w:p w14:paraId="71672788" w14:textId="77777777" w:rsidR="0049784F" w:rsidRPr="00DC578B" w:rsidRDefault="0049784F" w:rsidP="0049784F">
      <w:pPr>
        <w:jc w:val="both"/>
        <w:rPr>
          <w:color w:val="FF0000"/>
        </w:rPr>
      </w:pPr>
      <w:r w:rsidRPr="00DC578B">
        <w:rPr>
          <w:rStyle w:val="aff2"/>
        </w:rPr>
        <w:footnoteRef/>
      </w:r>
      <w:r w:rsidRPr="00DC578B">
        <w:t xml:space="preserve"> </w:t>
      </w:r>
      <w:r>
        <w:t xml:space="preserve">П.4.2 </w:t>
      </w:r>
      <w:r w:rsidRPr="00946884">
        <w:t>Отраслево</w:t>
      </w:r>
      <w:r>
        <w:t>го соглашения</w:t>
      </w:r>
      <w:r w:rsidRPr="00946884">
        <w:t xml:space="preserve"> по организациям, находящимся в ведении Министерства просвещения Российской Федерации, на 2024 - 2026 годы</w:t>
      </w:r>
      <w:r>
        <w:t>.</w:t>
      </w:r>
    </w:p>
  </w:footnote>
  <w:footnote w:id="19">
    <w:p w14:paraId="1D64880A" w14:textId="77777777" w:rsidR="0049784F" w:rsidRPr="00672959" w:rsidRDefault="0049784F" w:rsidP="0049784F">
      <w:pPr>
        <w:pStyle w:val="aff0"/>
        <w:jc w:val="both"/>
      </w:pPr>
      <w:r w:rsidRPr="00DC578B">
        <w:rPr>
          <w:rStyle w:val="aff2"/>
        </w:rPr>
        <w:footnoteRef/>
      </w:r>
      <w:r w:rsidRPr="00DC578B">
        <w:t xml:space="preserve"> Часть третья статьи 82 ТК РФ; пункт 7 </w:t>
      </w:r>
      <w:r w:rsidRPr="0046046D">
        <w:t>Приказ</w:t>
      </w:r>
      <w:r>
        <w:t>а</w:t>
      </w:r>
      <w:r w:rsidRPr="0046046D">
        <w:t xml:space="preserve"> Минпросвещения России от 24.03.2023 N 196 "Об утверждении Порядка проведения аттестации педагогических работников организаций, осуществляющих образовательную деятельность"</w:t>
      </w:r>
      <w:r>
        <w:t>.</w:t>
      </w:r>
    </w:p>
  </w:footnote>
  <w:footnote w:id="20">
    <w:p w14:paraId="34C3B662" w14:textId="77777777" w:rsidR="0049784F" w:rsidRDefault="0049784F" w:rsidP="0049784F">
      <w:pPr>
        <w:pStyle w:val="aff0"/>
        <w:jc w:val="both"/>
      </w:pPr>
      <w:r>
        <w:rPr>
          <w:rStyle w:val="aff2"/>
        </w:rPr>
        <w:footnoteRef/>
      </w:r>
      <w:r>
        <w:t xml:space="preserve"> </w:t>
      </w:r>
      <w:r w:rsidRPr="0069146D">
        <w:t>По</w:t>
      </w:r>
      <w:r>
        <w:t>рядок хранения и использования</w:t>
      </w:r>
      <w:r w:rsidRPr="0069146D">
        <w:t xml:space="preserve"> персональных данных работников</w:t>
      </w:r>
      <w:r>
        <w:t xml:space="preserve"> может быть приложением к коллективному договору.</w:t>
      </w:r>
    </w:p>
  </w:footnote>
  <w:footnote w:id="21">
    <w:p w14:paraId="5338A3C5" w14:textId="77777777" w:rsidR="0049784F" w:rsidRPr="00EE320A" w:rsidRDefault="0049784F" w:rsidP="0049784F">
      <w:pPr>
        <w:pStyle w:val="aff0"/>
        <w:jc w:val="both"/>
      </w:pPr>
      <w:r w:rsidRPr="00EE320A">
        <w:rPr>
          <w:rStyle w:val="aff2"/>
        </w:rPr>
        <w:footnoteRef/>
      </w:r>
      <w:r w:rsidRPr="00EE320A">
        <w:rPr>
          <w:rStyle w:val="docdata"/>
          <w:color w:val="000000"/>
          <w:shd w:val="clear" w:color="auto" w:fill="FFFFFF"/>
        </w:rPr>
        <w:t xml:space="preserve">Приказ </w:t>
      </w:r>
      <w:r w:rsidRPr="00EE320A">
        <w:rPr>
          <w:color w:val="000000"/>
          <w:shd w:val="clear" w:color="auto" w:fill="FFFFFF"/>
        </w:rPr>
        <w:t>Минпросвещения России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footnote>
  <w:footnote w:id="22">
    <w:p w14:paraId="3EEF920F" w14:textId="77777777" w:rsidR="0049784F" w:rsidRDefault="0049784F" w:rsidP="0049784F">
      <w:pPr>
        <w:autoSpaceDE w:val="0"/>
        <w:autoSpaceDN w:val="0"/>
        <w:adjustRightInd w:val="0"/>
        <w:jc w:val="both"/>
      </w:pPr>
      <w:r w:rsidRPr="00EE320A">
        <w:rPr>
          <w:rStyle w:val="aff2"/>
        </w:rPr>
        <w:footnoteRef/>
      </w:r>
      <w:r w:rsidRPr="00EE320A">
        <w:t>Приказ N 269.</w:t>
      </w:r>
    </w:p>
  </w:footnote>
  <w:footnote w:id="23">
    <w:p w14:paraId="07C32CF5" w14:textId="77777777" w:rsidR="0049784F" w:rsidRDefault="0049784F" w:rsidP="0049784F">
      <w:pPr>
        <w:pStyle w:val="aff0"/>
        <w:jc w:val="both"/>
      </w:pPr>
      <w:r>
        <w:rPr>
          <w:rStyle w:val="aff2"/>
        </w:rPr>
        <w:footnoteRef/>
      </w:r>
      <w:r>
        <w:t xml:space="preserve"> Приказ Минпросвещения России от 04.04.2025 N 269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
  </w:footnote>
  <w:footnote w:id="24">
    <w:p w14:paraId="65A06EDF" w14:textId="77777777" w:rsidR="0049784F" w:rsidRPr="00D36BA3" w:rsidRDefault="0049784F" w:rsidP="0049784F">
      <w:pPr>
        <w:pStyle w:val="aff0"/>
        <w:jc w:val="both"/>
      </w:pPr>
      <w:r>
        <w:rPr>
          <w:rStyle w:val="aff2"/>
        </w:rPr>
        <w:footnoteRef/>
      </w:r>
      <w:r>
        <w:t xml:space="preserve"> Приказ N 268</w:t>
      </w:r>
    </w:p>
  </w:footnote>
  <w:footnote w:id="25">
    <w:p w14:paraId="56CA3FDF" w14:textId="77777777" w:rsidR="0049784F" w:rsidRPr="00EE320A" w:rsidRDefault="0049784F" w:rsidP="0049784F">
      <w:pPr>
        <w:pStyle w:val="aff0"/>
        <w:rPr>
          <w:sz w:val="22"/>
          <w:szCs w:val="22"/>
        </w:rPr>
      </w:pPr>
      <w:r w:rsidRPr="00EE320A">
        <w:rPr>
          <w:rStyle w:val="aff2"/>
          <w:sz w:val="22"/>
          <w:szCs w:val="22"/>
        </w:rPr>
        <w:footnoteRef/>
      </w:r>
      <w:r w:rsidRPr="00EE320A">
        <w:rPr>
          <w:sz w:val="22"/>
          <w:szCs w:val="22"/>
        </w:rPr>
        <w:t xml:space="preserve"> Статья 121 ТК РФ.</w:t>
      </w:r>
    </w:p>
  </w:footnote>
  <w:footnote w:id="26">
    <w:p w14:paraId="28012634" w14:textId="77777777" w:rsidR="0049784F" w:rsidRPr="00A43357" w:rsidRDefault="0049784F" w:rsidP="0049784F">
      <w:pPr>
        <w:jc w:val="both"/>
        <w:rPr>
          <w:color w:val="FF0000"/>
        </w:rPr>
      </w:pPr>
      <w:r w:rsidRPr="00EE320A">
        <w:rPr>
          <w:rStyle w:val="aff2"/>
        </w:rPr>
        <w:footnoteRef/>
      </w:r>
      <w:r w:rsidRPr="00EE320A">
        <w:t xml:space="preserve"> Пункт 35 Правил об очередных и дополнительных отпусках, утверждённых Народным комиссариатом труда СССР от 30 апреля 1930 г. № 169. Применяется в части, не противоречащей ТК РФ.</w:t>
      </w:r>
      <w:r w:rsidRPr="00A43357">
        <w:t xml:space="preserve"> </w:t>
      </w:r>
    </w:p>
  </w:footnote>
  <w:footnote w:id="27">
    <w:p w14:paraId="4F236AB6" w14:textId="77777777" w:rsidR="0049784F" w:rsidRDefault="0049784F" w:rsidP="0049784F">
      <w:pPr>
        <w:pStyle w:val="afe"/>
        <w:jc w:val="both"/>
        <w:rPr>
          <w:rFonts w:ascii="Times New Roman" w:hAnsi="Times New Roman"/>
        </w:rPr>
      </w:pPr>
      <w:r>
        <w:rPr>
          <w:rStyle w:val="aff2"/>
          <w:rFonts w:ascii="Times New Roman" w:hAnsi="Times New Roman"/>
        </w:rPr>
        <w:footnoteRef/>
      </w:r>
      <w:r>
        <w:rPr>
          <w:rFonts w:ascii="Times New Roman" w:hAnsi="Times New Roman"/>
        </w:rPr>
        <w:t>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установить в коллективном договоре соотношения частей заработной платы, руководствуясь пунктом 36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w:t>
      </w:r>
    </w:p>
  </w:footnote>
  <w:footnote w:id="28">
    <w:p w14:paraId="1CC1AF72" w14:textId="77777777" w:rsidR="0049784F" w:rsidRDefault="0049784F" w:rsidP="0049784F">
      <w:pPr>
        <w:pStyle w:val="aff0"/>
        <w:jc w:val="both"/>
      </w:pPr>
      <w:r>
        <w:rPr>
          <w:rStyle w:val="aff2"/>
        </w:rPr>
        <w:footnoteRef/>
      </w:r>
      <w:r>
        <w:t xml:space="preserve"> Положение об оплате труда работников образовательной организации, как правило, является приложением к коллективному договору. В качестве приложений к коллективному договору могут предусматриваться другие документы по вопросам оплаты труда: прежде всего положение о выплатах стимулирующего характера (с включением вопросов порядка распределения стимулирующей части фонда оплаты труда, премирования работников, распределения экономии фонда оплаты труда и др.).</w:t>
      </w:r>
    </w:p>
  </w:footnote>
  <w:footnote w:id="29">
    <w:p w14:paraId="4D746E66" w14:textId="77777777" w:rsidR="0049784F" w:rsidRDefault="0049784F" w:rsidP="0049784F">
      <w:pPr>
        <w:pStyle w:val="aff0"/>
        <w:jc w:val="both"/>
      </w:pPr>
      <w:r>
        <w:rPr>
          <w:rStyle w:val="aff2"/>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w:t>
      </w:r>
    </w:p>
  </w:footnote>
  <w:footnote w:id="30">
    <w:p w14:paraId="06BC0B8F" w14:textId="77777777" w:rsidR="0049784F" w:rsidRDefault="0049784F" w:rsidP="0049784F">
      <w:pPr>
        <w:pStyle w:val="aff0"/>
        <w:jc w:val="both"/>
      </w:pPr>
      <w:r>
        <w:rPr>
          <w:rStyle w:val="aff2"/>
        </w:rPr>
        <w:footnoteRef/>
      </w:r>
      <w:r>
        <w:t>Конкретные размеры оплаты за сверхурочную работу определяются положением об оплате труда работников.</w:t>
      </w:r>
    </w:p>
  </w:footnote>
  <w:footnote w:id="31">
    <w:p w14:paraId="771431E1" w14:textId="77777777" w:rsidR="0049784F" w:rsidRDefault="0049784F" w:rsidP="0049784F">
      <w:pPr>
        <w:pStyle w:val="aff0"/>
        <w:jc w:val="both"/>
      </w:pPr>
      <w:r>
        <w:rPr>
          <w:rStyle w:val="aff2"/>
        </w:rPr>
        <w:footnoteRef/>
      </w:r>
      <w:r>
        <w:t xml:space="preserve"> Порядок, предусмотренный п. 4.11 настоящего макета коллективного договора, может предусматриваться при отсутствии централизации средств на выплаты стимулирующего характера руководителям (заместителям руководителей) образовательных организаций.</w:t>
      </w:r>
    </w:p>
  </w:footnote>
  <w:footnote w:id="32">
    <w:p w14:paraId="5CCA8923" w14:textId="77777777" w:rsidR="0049784F" w:rsidRDefault="0049784F" w:rsidP="0049784F">
      <w:pPr>
        <w:pStyle w:val="aff0"/>
        <w:jc w:val="both"/>
      </w:pPr>
      <w:r>
        <w:rPr>
          <w:rStyle w:val="aff2"/>
        </w:rPr>
        <w:footnoteRef/>
      </w:r>
      <w:r>
        <w:t xml:space="preserve"> 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 w:id="33">
    <w:p w14:paraId="60FBDC0E" w14:textId="77777777" w:rsidR="0049784F" w:rsidRPr="00CE6236" w:rsidRDefault="0049784F" w:rsidP="0049784F">
      <w:pPr>
        <w:pStyle w:val="aff0"/>
        <w:jc w:val="both"/>
      </w:pPr>
      <w:r>
        <w:rPr>
          <w:rStyle w:val="aff2"/>
        </w:rPr>
        <w:footnoteRef/>
      </w:r>
      <w:r>
        <w:t xml:space="preserve"> Пункт 11 Приказа Минпросвещения России от 04.04.2025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
  </w:footnote>
  <w:footnote w:id="34">
    <w:p w14:paraId="3935E4D8" w14:textId="77777777" w:rsidR="0049784F" w:rsidRDefault="0049784F" w:rsidP="0049784F">
      <w:pPr>
        <w:pStyle w:val="aff0"/>
      </w:pPr>
      <w:r w:rsidRPr="00707BCD">
        <w:rPr>
          <w:rStyle w:val="aff2"/>
        </w:rPr>
        <w:footnoteRef/>
      </w:r>
      <w:r w:rsidRPr="00707BCD">
        <w:t xml:space="preserve"> Статья 351.8 ТК РФ</w:t>
      </w:r>
    </w:p>
  </w:footnote>
  <w:footnote w:id="35">
    <w:p w14:paraId="6399118D" w14:textId="77777777" w:rsidR="0049784F" w:rsidRDefault="0049784F" w:rsidP="0049784F">
      <w:pPr>
        <w:pStyle w:val="aff0"/>
      </w:pPr>
      <w:r>
        <w:rPr>
          <w:rStyle w:val="aff2"/>
        </w:rPr>
        <w:footnoteRef/>
      </w:r>
      <w:r w:rsidRPr="00F07667">
        <w:t xml:space="preserve"> Постановление Правительства Российской Федерации от 21.02.2022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36">
    <w:p w14:paraId="02433B53" w14:textId="77777777" w:rsidR="0049784F" w:rsidRPr="007D7996" w:rsidRDefault="0049784F" w:rsidP="0049784F">
      <w:pPr>
        <w:pStyle w:val="aff0"/>
        <w:jc w:val="both"/>
      </w:pPr>
      <w:r>
        <w:rPr>
          <w:rStyle w:val="aff2"/>
        </w:rPr>
        <w:footnoteRef/>
      </w:r>
      <w:r>
        <w:t xml:space="preserve"> Часть третья статьи 82 ТК РФ, пункт 7 раздела </w:t>
      </w:r>
      <w:r>
        <w:rPr>
          <w:lang w:val="en-US"/>
        </w:rPr>
        <w:t>II</w:t>
      </w:r>
      <w:r>
        <w:t xml:space="preserve"> </w:t>
      </w:r>
      <w:r w:rsidRPr="007D7996">
        <w:t>Приказ</w:t>
      </w:r>
      <w:r>
        <w:t xml:space="preserve">а </w:t>
      </w:r>
      <w:r w:rsidRPr="007D7996">
        <w:t>Минпросвещ</w:t>
      </w:r>
      <w:r>
        <w:t xml:space="preserve">ения России от 24.03.2023 N 196 </w:t>
      </w:r>
      <w:r w:rsidRPr="007D7996">
        <w:t>"Об утверждении Порядка проведения аттестации педагогических работников организаций, осуществляющих образовательную деятельность"</w:t>
      </w:r>
    </w:p>
  </w:footnote>
  <w:footnote w:id="37">
    <w:p w14:paraId="68477E3F" w14:textId="77777777" w:rsidR="0049784F" w:rsidRDefault="0049784F" w:rsidP="0049784F">
      <w:pPr>
        <w:pStyle w:val="aff0"/>
        <w:jc w:val="both"/>
      </w:pPr>
      <w:r>
        <w:rPr>
          <w:rStyle w:val="aff2"/>
        </w:rPr>
        <w:footnoteRef/>
      </w:r>
      <w:r>
        <w:t>Порядок хранения и использования персональных данных работников может быть приложением к коллективному договору.</w:t>
      </w:r>
    </w:p>
  </w:footnote>
  <w:footnote w:id="38">
    <w:p w14:paraId="19C31F57" w14:textId="77777777" w:rsidR="0049784F" w:rsidRDefault="0049784F" w:rsidP="0049784F">
      <w:pPr>
        <w:pStyle w:val="aff0"/>
        <w:jc w:val="both"/>
      </w:pPr>
      <w:r>
        <w:rPr>
          <w:rStyle w:val="aff2"/>
        </w:rPr>
        <w:footnoteRef/>
      </w:r>
      <w:r>
        <w:t xml:space="preserve"> Соглашение по охране труда может </w:t>
      </w:r>
      <w:r>
        <w:rPr>
          <w:iCs/>
        </w:rPr>
        <w:t>являться приложением к коллективному договору.</w:t>
      </w:r>
    </w:p>
  </w:footnote>
  <w:footnote w:id="39">
    <w:p w14:paraId="6D961F06" w14:textId="77777777" w:rsidR="0049784F" w:rsidRDefault="0049784F" w:rsidP="0049784F">
      <w:pPr>
        <w:pStyle w:val="aff0"/>
        <w:jc w:val="both"/>
      </w:pPr>
      <w:r>
        <w:rPr>
          <w:rStyle w:val="aff2"/>
        </w:rPr>
        <w:footnoteRef/>
      </w:r>
      <w:r>
        <w:t xml:space="preserve"> Положение о комиссии по проверке знаний по охране труда может являться приложением к коллективному договору.</w:t>
      </w:r>
    </w:p>
  </w:footnote>
  <w:footnote w:id="40">
    <w:p w14:paraId="333121E4" w14:textId="77777777" w:rsidR="0049784F" w:rsidRDefault="0049784F" w:rsidP="0049784F">
      <w:pPr>
        <w:pStyle w:val="aff0"/>
        <w:jc w:val="both"/>
      </w:pPr>
      <w:r>
        <w:rPr>
          <w:rStyle w:val="aff2"/>
        </w:rPr>
        <w:footnoteRef/>
      </w:r>
      <w:r>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 Нижний предел доплаты или фиксированный размер можно указать в данном пункте коллективного договора.</w:t>
      </w:r>
    </w:p>
  </w:footnote>
  <w:footnote w:id="41">
    <w:p w14:paraId="7EEDF347" w14:textId="77777777" w:rsidR="0049784F" w:rsidRDefault="0049784F" w:rsidP="0049784F">
      <w:pPr>
        <w:pStyle w:val="Default"/>
        <w:jc w:val="both"/>
        <w:rPr>
          <w:color w:val="auto"/>
          <w:sz w:val="20"/>
          <w:szCs w:val="20"/>
        </w:rPr>
      </w:pPr>
      <w:r>
        <w:rPr>
          <w:rStyle w:val="aff2"/>
        </w:rPr>
        <w:footnoteRef/>
      </w:r>
      <w:r>
        <w:rPr>
          <w:color w:val="auto"/>
          <w:sz w:val="20"/>
          <w:szCs w:val="20"/>
        </w:rPr>
        <w:t xml:space="preserve"> Подп. 2 п. 5 ст. 47 Федерального закона от 29 декабря 2012 г. № 273-ФЗ «Об образовании в Российской Федерации», ст. ст. 196 и 197 ТК РФ.</w:t>
      </w:r>
    </w:p>
  </w:footnote>
  <w:footnote w:id="42">
    <w:p w14:paraId="099AE7A1" w14:textId="77777777" w:rsidR="0049784F" w:rsidRDefault="0049784F" w:rsidP="0049784F">
      <w:pPr>
        <w:pStyle w:val="aff0"/>
        <w:jc w:val="both"/>
      </w:pPr>
      <w:r>
        <w:rPr>
          <w:rStyle w:val="aff2"/>
        </w:rPr>
        <w:footnoteRef/>
      </w:r>
      <w:r>
        <w:t xml:space="preserve"> С учетом норм Приказа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footnote>
  <w:footnote w:id="43">
    <w:p w14:paraId="16B4B048" w14:textId="77777777" w:rsidR="0049784F" w:rsidRDefault="0049784F" w:rsidP="0049784F">
      <w:pPr>
        <w:pStyle w:val="aff0"/>
        <w:jc w:val="both"/>
      </w:pPr>
      <w:r>
        <w:rPr>
          <w:rStyle w:val="aff2"/>
        </w:rPr>
        <w:footnoteRef/>
      </w:r>
      <w:r>
        <w:t xml:space="preserve"> В соответствии со ст.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44">
    <w:p w14:paraId="2CDB74C0" w14:textId="77777777" w:rsidR="0049784F" w:rsidRDefault="0049784F" w:rsidP="0049784F">
      <w:pPr>
        <w:pStyle w:val="aff0"/>
        <w:jc w:val="both"/>
      </w:pPr>
      <w:r>
        <w:rPr>
          <w:rStyle w:val="aff2"/>
        </w:rPr>
        <w:footnoteRef/>
      </w:r>
      <w:r>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5F961AA"/>
    <w:multiLevelType w:val="multilevel"/>
    <w:tmpl w:val="FE7A1C44"/>
    <w:lvl w:ilvl="0">
      <w:start w:val="6"/>
      <w:numFmt w:val="decimal"/>
      <w:lvlText w:val="%1."/>
      <w:lvlJc w:val="left"/>
      <w:pPr>
        <w:ind w:left="675" w:hanging="675"/>
      </w:pPr>
      <w:rPr>
        <w:rFonts w:hint="default"/>
      </w:rPr>
    </w:lvl>
    <w:lvl w:ilvl="1">
      <w:start w:val="7"/>
      <w:numFmt w:val="decimal"/>
      <w:lvlText w:val="%1.%2."/>
      <w:lvlJc w:val="left"/>
      <w:pPr>
        <w:ind w:left="1440" w:hanging="72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C84EB1"/>
    <w:multiLevelType w:val="hybridMultilevel"/>
    <w:tmpl w:val="6146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8"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C2002"/>
    <w:multiLevelType w:val="hybridMultilevel"/>
    <w:tmpl w:val="A0EAB5E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FAF6A13"/>
    <w:multiLevelType w:val="hybridMultilevel"/>
    <w:tmpl w:val="2E780F6E"/>
    <w:lvl w:ilvl="0" w:tplc="93DCC648">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5B32926"/>
    <w:multiLevelType w:val="hybridMultilevel"/>
    <w:tmpl w:val="FAECC21C"/>
    <w:lvl w:ilvl="0" w:tplc="39303CB2">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00742B"/>
    <w:multiLevelType w:val="hybridMultilevel"/>
    <w:tmpl w:val="F664E230"/>
    <w:lvl w:ilvl="0" w:tplc="5782AE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20"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1"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6F7523E7"/>
    <w:multiLevelType w:val="hybridMultilevel"/>
    <w:tmpl w:val="ECF4DC3E"/>
    <w:lvl w:ilvl="0" w:tplc="CD387BF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096EA0"/>
    <w:multiLevelType w:val="hybridMultilevel"/>
    <w:tmpl w:val="91A009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52C5DFD"/>
    <w:multiLevelType w:val="hybridMultilevel"/>
    <w:tmpl w:val="0F0222AC"/>
    <w:lvl w:ilvl="0" w:tplc="4D123E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026E0"/>
    <w:multiLevelType w:val="hybridMultilevel"/>
    <w:tmpl w:val="432C8562"/>
    <w:lvl w:ilvl="0" w:tplc="B6BE1F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0F61BE"/>
    <w:multiLevelType w:val="hybridMultilevel"/>
    <w:tmpl w:val="23EA374C"/>
    <w:lvl w:ilvl="0" w:tplc="4D123E7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96515786">
    <w:abstractNumId w:val="14"/>
  </w:num>
  <w:num w:numId="2" w16cid:durableId="1463768581">
    <w:abstractNumId w:val="2"/>
  </w:num>
  <w:num w:numId="3" w16cid:durableId="915632005">
    <w:abstractNumId w:val="12"/>
  </w:num>
  <w:num w:numId="4" w16cid:durableId="154958854">
    <w:abstractNumId w:val="11"/>
  </w:num>
  <w:num w:numId="5" w16cid:durableId="1925919456">
    <w:abstractNumId w:val="7"/>
  </w:num>
  <w:num w:numId="6" w16cid:durableId="885795275">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16cid:durableId="358820985">
    <w:abstractNumId w:val="24"/>
  </w:num>
  <w:num w:numId="8" w16cid:durableId="124348911">
    <w:abstractNumId w:val="13"/>
  </w:num>
  <w:num w:numId="9" w16cid:durableId="426581605">
    <w:abstractNumId w:val="16"/>
  </w:num>
  <w:num w:numId="10" w16cid:durableId="1638756692">
    <w:abstractNumId w:val="3"/>
  </w:num>
  <w:num w:numId="11" w16cid:durableId="1201897351">
    <w:abstractNumId w:val="6"/>
  </w:num>
  <w:num w:numId="12" w16cid:durableId="1090738592">
    <w:abstractNumId w:val="8"/>
  </w:num>
  <w:num w:numId="13" w16cid:durableId="1710373376">
    <w:abstractNumId w:val="9"/>
  </w:num>
  <w:num w:numId="14" w16cid:durableId="963921607">
    <w:abstractNumId w:val="21"/>
  </w:num>
  <w:num w:numId="15" w16cid:durableId="1461607158">
    <w:abstractNumId w:val="22"/>
  </w:num>
  <w:num w:numId="16" w16cid:durableId="15625073">
    <w:abstractNumId w:val="20"/>
  </w:num>
  <w:num w:numId="17" w16cid:durableId="1608004447">
    <w:abstractNumId w:val="19"/>
  </w:num>
  <w:num w:numId="18" w16cid:durableId="129061639">
    <w:abstractNumId w:val="4"/>
  </w:num>
  <w:num w:numId="19" w16cid:durableId="910114960">
    <w:abstractNumId w:val="27"/>
  </w:num>
  <w:num w:numId="20" w16cid:durableId="845556449">
    <w:abstractNumId w:val="5"/>
  </w:num>
  <w:num w:numId="21" w16cid:durableId="2111773348">
    <w:abstractNumId w:val="17"/>
  </w:num>
  <w:num w:numId="22" w16cid:durableId="2000379329">
    <w:abstractNumId w:val="23"/>
  </w:num>
  <w:num w:numId="23" w16cid:durableId="1637832058">
    <w:abstractNumId w:val="18"/>
  </w:num>
  <w:num w:numId="24" w16cid:durableId="1360860905">
    <w:abstractNumId w:val="10"/>
  </w:num>
  <w:num w:numId="25" w16cid:durableId="472987048">
    <w:abstractNumId w:val="15"/>
  </w:num>
  <w:num w:numId="26" w16cid:durableId="459418611">
    <w:abstractNumId w:val="25"/>
  </w:num>
  <w:num w:numId="27" w16cid:durableId="1663685">
    <w:abstractNumId w:val="1"/>
  </w:num>
  <w:num w:numId="28" w16cid:durableId="283585654">
    <w:abstractNumId w:val="26"/>
  </w:num>
  <w:num w:numId="29" w16cid:durableId="15149540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84F"/>
    <w:rsid w:val="00082BD0"/>
    <w:rsid w:val="0049784F"/>
    <w:rsid w:val="00832DD0"/>
    <w:rsid w:val="009A274C"/>
    <w:rsid w:val="00B57BEC"/>
    <w:rsid w:val="00EB5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B307"/>
  <w15:docId w15:val="{D44DE694-197C-4953-8CFB-570B15C1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9784F"/>
    <w:pPr>
      <w:keepNext/>
      <w:spacing w:after="0" w:line="240" w:lineRule="auto"/>
      <w:jc w:val="center"/>
      <w:outlineLvl w:val="0"/>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9784F"/>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49784F"/>
    <w:rPr>
      <w:rFonts w:ascii="Tahoma" w:hAnsi="Tahoma" w:cs="Tahoma"/>
      <w:sz w:val="16"/>
      <w:szCs w:val="16"/>
    </w:rPr>
  </w:style>
  <w:style w:type="character" w:customStyle="1" w:styleId="10">
    <w:name w:val="Заголовок 1 Знак"/>
    <w:basedOn w:val="a0"/>
    <w:link w:val="1"/>
    <w:rsid w:val="0049784F"/>
    <w:rPr>
      <w:rFonts w:ascii="Times New Roman" w:eastAsia="Times New Roman" w:hAnsi="Times New Roman" w:cs="Times New Roman"/>
      <w:b/>
      <w:bCs/>
      <w:sz w:val="28"/>
      <w:szCs w:val="20"/>
      <w:lang w:eastAsia="ru-RU"/>
    </w:rPr>
  </w:style>
  <w:style w:type="paragraph" w:styleId="a5">
    <w:name w:val="header"/>
    <w:basedOn w:val="a"/>
    <w:link w:val="a6"/>
    <w:unhideWhenUsed/>
    <w:rsid w:val="0049784F"/>
    <w:pPr>
      <w:tabs>
        <w:tab w:val="center" w:pos="4677"/>
        <w:tab w:val="right" w:pos="9355"/>
      </w:tabs>
      <w:spacing w:after="0" w:line="240" w:lineRule="auto"/>
    </w:pPr>
    <w:rPr>
      <w:rFonts w:ascii="Calibri" w:eastAsia="Calibri" w:hAnsi="Calibri" w:cs="Calibri"/>
      <w:sz w:val="20"/>
      <w:szCs w:val="20"/>
      <w:lang w:eastAsia="ru-RU"/>
    </w:rPr>
  </w:style>
  <w:style w:type="character" w:customStyle="1" w:styleId="a6">
    <w:name w:val="Верхний колонтитул Знак"/>
    <w:basedOn w:val="a0"/>
    <w:link w:val="a5"/>
    <w:rsid w:val="0049784F"/>
    <w:rPr>
      <w:rFonts w:ascii="Calibri" w:eastAsia="Calibri" w:hAnsi="Calibri" w:cs="Calibri"/>
      <w:sz w:val="20"/>
      <w:szCs w:val="20"/>
      <w:lang w:eastAsia="ru-RU"/>
    </w:rPr>
  </w:style>
  <w:style w:type="paragraph" w:styleId="a7">
    <w:name w:val="footer"/>
    <w:basedOn w:val="a"/>
    <w:link w:val="a8"/>
    <w:uiPriority w:val="99"/>
    <w:unhideWhenUsed/>
    <w:rsid w:val="0049784F"/>
    <w:pPr>
      <w:tabs>
        <w:tab w:val="center" w:pos="4677"/>
        <w:tab w:val="right" w:pos="9355"/>
      </w:tabs>
      <w:spacing w:after="0" w:line="240" w:lineRule="auto"/>
    </w:pPr>
    <w:rPr>
      <w:rFonts w:ascii="Calibri" w:eastAsia="Calibri" w:hAnsi="Calibri" w:cs="Calibri"/>
      <w:sz w:val="20"/>
      <w:szCs w:val="20"/>
      <w:lang w:eastAsia="ru-RU"/>
    </w:rPr>
  </w:style>
  <w:style w:type="character" w:customStyle="1" w:styleId="a8">
    <w:name w:val="Нижний колонтитул Знак"/>
    <w:basedOn w:val="a0"/>
    <w:link w:val="a7"/>
    <w:uiPriority w:val="99"/>
    <w:rsid w:val="0049784F"/>
    <w:rPr>
      <w:rFonts w:ascii="Calibri" w:eastAsia="Calibri" w:hAnsi="Calibri" w:cs="Calibri"/>
      <w:sz w:val="20"/>
      <w:szCs w:val="20"/>
      <w:lang w:eastAsia="ru-RU"/>
    </w:rPr>
  </w:style>
  <w:style w:type="numbering" w:customStyle="1" w:styleId="11">
    <w:name w:val="Нет списка1"/>
    <w:next w:val="a2"/>
    <w:uiPriority w:val="99"/>
    <w:semiHidden/>
    <w:unhideWhenUsed/>
    <w:rsid w:val="0049784F"/>
  </w:style>
  <w:style w:type="paragraph" w:styleId="3">
    <w:name w:val="Body Text 3"/>
    <w:basedOn w:val="a"/>
    <w:link w:val="30"/>
    <w:rsid w:val="0049784F"/>
    <w:pPr>
      <w:spacing w:after="0" w:line="240" w:lineRule="auto"/>
      <w:jc w:val="both"/>
    </w:pPr>
    <w:rPr>
      <w:rFonts w:ascii="Times New Roman" w:eastAsia="Times New Roman" w:hAnsi="Times New Roman" w:cs="Times New Roman"/>
      <w:sz w:val="28"/>
      <w:szCs w:val="28"/>
      <w:lang w:val="x-none" w:eastAsia="x-none"/>
    </w:rPr>
  </w:style>
  <w:style w:type="character" w:customStyle="1" w:styleId="30">
    <w:name w:val="Основной текст 3 Знак"/>
    <w:basedOn w:val="a0"/>
    <w:link w:val="3"/>
    <w:rsid w:val="0049784F"/>
    <w:rPr>
      <w:rFonts w:ascii="Times New Roman" w:eastAsia="Times New Roman" w:hAnsi="Times New Roman" w:cs="Times New Roman"/>
      <w:sz w:val="28"/>
      <w:szCs w:val="28"/>
      <w:lang w:val="x-none" w:eastAsia="x-none"/>
    </w:rPr>
  </w:style>
  <w:style w:type="paragraph" w:styleId="2">
    <w:name w:val="Body Text Indent 2"/>
    <w:basedOn w:val="a"/>
    <w:link w:val="20"/>
    <w:rsid w:val="0049784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49784F"/>
    <w:rPr>
      <w:rFonts w:ascii="Times New Roman" w:eastAsia="Times New Roman" w:hAnsi="Times New Roman" w:cs="Times New Roman"/>
      <w:sz w:val="24"/>
      <w:szCs w:val="24"/>
      <w:lang w:val="x-none" w:eastAsia="x-none"/>
    </w:rPr>
  </w:style>
  <w:style w:type="paragraph" w:styleId="31">
    <w:name w:val="Body Text Indent 3"/>
    <w:basedOn w:val="a"/>
    <w:link w:val="32"/>
    <w:rsid w:val="0049784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49784F"/>
    <w:rPr>
      <w:rFonts w:ascii="Times New Roman" w:eastAsia="Times New Roman" w:hAnsi="Times New Roman" w:cs="Times New Roman"/>
      <w:sz w:val="16"/>
      <w:szCs w:val="16"/>
      <w:lang w:eastAsia="ru-RU"/>
    </w:rPr>
  </w:style>
  <w:style w:type="table" w:styleId="a9">
    <w:name w:val="Table Grid"/>
    <w:basedOn w:val="a1"/>
    <w:rsid w:val="00497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49784F"/>
  </w:style>
  <w:style w:type="paragraph" w:customStyle="1" w:styleId="ab">
    <w:name w:val="Таблицы (моноширинный)"/>
    <w:basedOn w:val="a"/>
    <w:next w:val="a"/>
    <w:uiPriority w:val="99"/>
    <w:rsid w:val="0049784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c">
    <w:name w:val="Hyperlink"/>
    <w:uiPriority w:val="99"/>
    <w:rsid w:val="0049784F"/>
    <w:rPr>
      <w:color w:val="0000FF"/>
      <w:u w:val="single"/>
    </w:rPr>
  </w:style>
  <w:style w:type="character" w:styleId="ad">
    <w:name w:val="FollowedHyperlink"/>
    <w:rsid w:val="0049784F"/>
    <w:rPr>
      <w:color w:val="800080"/>
      <w:u w:val="single"/>
    </w:rPr>
  </w:style>
  <w:style w:type="paragraph" w:styleId="ae">
    <w:name w:val="No Spacing"/>
    <w:link w:val="af"/>
    <w:uiPriority w:val="1"/>
    <w:qFormat/>
    <w:rsid w:val="0049784F"/>
    <w:pPr>
      <w:spacing w:after="0" w:line="240" w:lineRule="auto"/>
    </w:pPr>
    <w:rPr>
      <w:rFonts w:ascii="Times New Roman" w:eastAsia="Times New Roman" w:hAnsi="Times New Roman" w:cs="Times New Roman"/>
      <w:sz w:val="24"/>
      <w:szCs w:val="24"/>
      <w:lang w:eastAsia="ru-RU"/>
    </w:rPr>
  </w:style>
  <w:style w:type="character" w:customStyle="1" w:styleId="33">
    <w:name w:val="Заголовок №3_"/>
    <w:link w:val="34"/>
    <w:rsid w:val="0049784F"/>
    <w:rPr>
      <w:sz w:val="26"/>
      <w:szCs w:val="26"/>
      <w:shd w:val="clear" w:color="auto" w:fill="FFFFFF"/>
    </w:rPr>
  </w:style>
  <w:style w:type="paragraph" w:customStyle="1" w:styleId="34">
    <w:name w:val="Заголовок №3"/>
    <w:basedOn w:val="a"/>
    <w:link w:val="33"/>
    <w:rsid w:val="0049784F"/>
    <w:pPr>
      <w:shd w:val="clear" w:color="auto" w:fill="FFFFFF"/>
      <w:spacing w:before="240" w:after="0" w:line="326" w:lineRule="exact"/>
      <w:outlineLvl w:val="2"/>
    </w:pPr>
    <w:rPr>
      <w:sz w:val="26"/>
      <w:szCs w:val="26"/>
    </w:rPr>
  </w:style>
  <w:style w:type="character" w:customStyle="1" w:styleId="af0">
    <w:name w:val="Основной текст_"/>
    <w:link w:val="12"/>
    <w:rsid w:val="0049784F"/>
    <w:rPr>
      <w:sz w:val="26"/>
      <w:szCs w:val="26"/>
      <w:shd w:val="clear" w:color="auto" w:fill="FFFFFF"/>
    </w:rPr>
  </w:style>
  <w:style w:type="character" w:customStyle="1" w:styleId="35">
    <w:name w:val="Основной текст (3)_"/>
    <w:link w:val="36"/>
    <w:rsid w:val="0049784F"/>
    <w:rPr>
      <w:sz w:val="27"/>
      <w:szCs w:val="27"/>
      <w:shd w:val="clear" w:color="auto" w:fill="FFFFFF"/>
    </w:rPr>
  </w:style>
  <w:style w:type="character" w:customStyle="1" w:styleId="21">
    <w:name w:val="Заголовок №2_"/>
    <w:link w:val="22"/>
    <w:rsid w:val="0049784F"/>
    <w:rPr>
      <w:sz w:val="26"/>
      <w:szCs w:val="26"/>
      <w:shd w:val="clear" w:color="auto" w:fill="FFFFFF"/>
    </w:rPr>
  </w:style>
  <w:style w:type="paragraph" w:customStyle="1" w:styleId="12">
    <w:name w:val="Основной текст1"/>
    <w:basedOn w:val="a"/>
    <w:link w:val="af0"/>
    <w:rsid w:val="0049784F"/>
    <w:pPr>
      <w:shd w:val="clear" w:color="auto" w:fill="FFFFFF"/>
      <w:spacing w:before="240" w:after="0" w:line="322" w:lineRule="exact"/>
      <w:ind w:hanging="700"/>
      <w:jc w:val="both"/>
    </w:pPr>
    <w:rPr>
      <w:sz w:val="26"/>
      <w:szCs w:val="26"/>
    </w:rPr>
  </w:style>
  <w:style w:type="paragraph" w:customStyle="1" w:styleId="36">
    <w:name w:val="Основной текст (3)"/>
    <w:basedOn w:val="a"/>
    <w:link w:val="35"/>
    <w:rsid w:val="0049784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49784F"/>
    <w:pPr>
      <w:shd w:val="clear" w:color="auto" w:fill="FFFFFF"/>
      <w:spacing w:before="300" w:after="180" w:line="0" w:lineRule="atLeast"/>
      <w:outlineLvl w:val="1"/>
    </w:pPr>
    <w:rPr>
      <w:sz w:val="26"/>
      <w:szCs w:val="26"/>
    </w:rPr>
  </w:style>
  <w:style w:type="character" w:styleId="af1">
    <w:name w:val="Subtle Emphasis"/>
    <w:uiPriority w:val="19"/>
    <w:qFormat/>
    <w:rsid w:val="0049784F"/>
    <w:rPr>
      <w:i/>
      <w:iCs/>
      <w:color w:val="808080"/>
    </w:rPr>
  </w:style>
  <w:style w:type="character" w:customStyle="1" w:styleId="af2">
    <w:name w:val="Гипертекстовая ссылка"/>
    <w:uiPriority w:val="99"/>
    <w:rsid w:val="0049784F"/>
    <w:rPr>
      <w:b/>
      <w:bCs/>
      <w:color w:val="106BBE"/>
      <w:sz w:val="26"/>
      <w:szCs w:val="26"/>
    </w:rPr>
  </w:style>
  <w:style w:type="paragraph" w:customStyle="1" w:styleId="af3">
    <w:name w:val="Комментарий"/>
    <w:basedOn w:val="a"/>
    <w:next w:val="a"/>
    <w:uiPriority w:val="99"/>
    <w:rsid w:val="0049784F"/>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4">
    <w:name w:val="Нормальный (таблица)"/>
    <w:basedOn w:val="a"/>
    <w:next w:val="a"/>
    <w:uiPriority w:val="99"/>
    <w:rsid w:val="0049784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5">
    <w:name w:val="Цветовое выделение"/>
    <w:uiPriority w:val="99"/>
    <w:rsid w:val="0049784F"/>
    <w:rPr>
      <w:b/>
      <w:bCs/>
      <w:color w:val="26282F"/>
      <w:sz w:val="26"/>
      <w:szCs w:val="26"/>
    </w:rPr>
  </w:style>
  <w:style w:type="paragraph" w:customStyle="1" w:styleId="af6">
    <w:name w:val="Прижатый влево"/>
    <w:basedOn w:val="a"/>
    <w:next w:val="a"/>
    <w:uiPriority w:val="99"/>
    <w:rsid w:val="0049784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7">
    <w:name w:val="Не вступил в силу"/>
    <w:uiPriority w:val="99"/>
    <w:rsid w:val="0049784F"/>
    <w:rPr>
      <w:b w:val="0"/>
      <w:bCs w:val="0"/>
      <w:color w:val="000000"/>
      <w:sz w:val="26"/>
      <w:szCs w:val="26"/>
      <w:shd w:val="clear" w:color="auto" w:fill="D8EDE8"/>
    </w:rPr>
  </w:style>
  <w:style w:type="paragraph" w:styleId="af8">
    <w:name w:val="Subtitle"/>
    <w:basedOn w:val="a"/>
    <w:next w:val="a"/>
    <w:link w:val="af9"/>
    <w:uiPriority w:val="11"/>
    <w:qFormat/>
    <w:rsid w:val="0049784F"/>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9">
    <w:name w:val="Подзаголовок Знак"/>
    <w:basedOn w:val="a0"/>
    <w:link w:val="af8"/>
    <w:uiPriority w:val="11"/>
    <w:rsid w:val="0049784F"/>
    <w:rPr>
      <w:rFonts w:ascii="Cambria" w:eastAsia="Times New Roman" w:hAnsi="Cambria" w:cs="Times New Roman"/>
      <w:sz w:val="24"/>
      <w:szCs w:val="24"/>
      <w:lang w:val="x-none" w:eastAsia="x-none"/>
    </w:rPr>
  </w:style>
  <w:style w:type="paragraph" w:styleId="afa">
    <w:name w:val="List Paragraph"/>
    <w:basedOn w:val="a"/>
    <w:uiPriority w:val="34"/>
    <w:qFormat/>
    <w:rsid w:val="0049784F"/>
    <w:pPr>
      <w:spacing w:after="0" w:line="240" w:lineRule="auto"/>
      <w:ind w:left="708"/>
    </w:pPr>
    <w:rPr>
      <w:rFonts w:ascii="Times New Roman" w:eastAsia="Times New Roman" w:hAnsi="Times New Roman" w:cs="Times New Roman"/>
      <w:sz w:val="24"/>
      <w:szCs w:val="24"/>
      <w:lang w:eastAsia="ru-RU"/>
    </w:rPr>
  </w:style>
  <w:style w:type="character" w:customStyle="1" w:styleId="CourierNew95pt">
    <w:name w:val="Основной текст + Courier New;9;5 pt"/>
    <w:rsid w:val="0049784F"/>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iPriority w:val="99"/>
    <w:semiHidden/>
    <w:unhideWhenUsed/>
    <w:rsid w:val="0049784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c">
    <w:name w:val="Основной текст с отступом Знак"/>
    <w:basedOn w:val="a0"/>
    <w:link w:val="afb"/>
    <w:uiPriority w:val="99"/>
    <w:semiHidden/>
    <w:rsid w:val="0049784F"/>
    <w:rPr>
      <w:rFonts w:ascii="Times New Roman" w:eastAsia="Times New Roman" w:hAnsi="Times New Roman" w:cs="Times New Roman"/>
      <w:sz w:val="24"/>
      <w:szCs w:val="24"/>
      <w:lang w:val="x-none" w:eastAsia="x-none"/>
    </w:rPr>
  </w:style>
  <w:style w:type="paragraph" w:styleId="37">
    <w:name w:val="List 3"/>
    <w:basedOn w:val="a"/>
    <w:rsid w:val="0049784F"/>
    <w:pPr>
      <w:spacing w:after="0" w:line="240" w:lineRule="auto"/>
      <w:ind w:left="849" w:hanging="283"/>
    </w:pPr>
    <w:rPr>
      <w:rFonts w:ascii="Times New Roman" w:eastAsia="Times New Roman" w:hAnsi="Times New Roman" w:cs="Times New Roman"/>
      <w:sz w:val="24"/>
      <w:szCs w:val="24"/>
      <w:lang w:eastAsia="ru-RU"/>
    </w:rPr>
  </w:style>
  <w:style w:type="paragraph" w:styleId="afd">
    <w:name w:val="List"/>
    <w:basedOn w:val="a"/>
    <w:rsid w:val="0049784F"/>
    <w:pPr>
      <w:spacing w:after="0" w:line="240" w:lineRule="auto"/>
      <w:ind w:left="283" w:hanging="283"/>
    </w:pPr>
    <w:rPr>
      <w:rFonts w:ascii="Times New Roman" w:eastAsia="Times New Roman" w:hAnsi="Times New Roman" w:cs="Times New Roman"/>
      <w:sz w:val="24"/>
      <w:szCs w:val="24"/>
      <w:lang w:eastAsia="ru-RU"/>
    </w:rPr>
  </w:style>
  <w:style w:type="paragraph" w:styleId="23">
    <w:name w:val="List 2"/>
    <w:basedOn w:val="a"/>
    <w:rsid w:val="0049784F"/>
    <w:pPr>
      <w:spacing w:after="0" w:line="240" w:lineRule="auto"/>
      <w:ind w:left="566" w:hanging="283"/>
    </w:pPr>
    <w:rPr>
      <w:rFonts w:ascii="Times New Roman" w:eastAsia="Times New Roman" w:hAnsi="Times New Roman" w:cs="Times New Roman"/>
      <w:sz w:val="24"/>
      <w:szCs w:val="24"/>
      <w:lang w:eastAsia="ru-RU"/>
    </w:rPr>
  </w:style>
  <w:style w:type="paragraph" w:styleId="afe">
    <w:name w:val="Plain Text"/>
    <w:basedOn w:val="a"/>
    <w:link w:val="aff"/>
    <w:rsid w:val="0049784F"/>
    <w:pPr>
      <w:spacing w:after="0" w:line="240" w:lineRule="auto"/>
    </w:pPr>
    <w:rPr>
      <w:rFonts w:ascii="Courier New" w:eastAsia="Times New Roman" w:hAnsi="Courier New" w:cs="Times New Roman"/>
      <w:sz w:val="20"/>
      <w:szCs w:val="20"/>
      <w:lang w:val="x-none" w:eastAsia="x-none"/>
    </w:rPr>
  </w:style>
  <w:style w:type="character" w:customStyle="1" w:styleId="aff">
    <w:name w:val="Текст Знак"/>
    <w:basedOn w:val="a0"/>
    <w:link w:val="afe"/>
    <w:rsid w:val="0049784F"/>
    <w:rPr>
      <w:rFonts w:ascii="Courier New" w:eastAsia="Times New Roman" w:hAnsi="Courier New" w:cs="Times New Roman"/>
      <w:sz w:val="20"/>
      <w:szCs w:val="20"/>
      <w:lang w:val="x-none" w:eastAsia="x-none"/>
    </w:rPr>
  </w:style>
  <w:style w:type="paragraph" w:styleId="5">
    <w:name w:val="List 5"/>
    <w:basedOn w:val="a"/>
    <w:rsid w:val="0049784F"/>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3">
    <w:name w:val="Цитата1"/>
    <w:basedOn w:val="a"/>
    <w:rsid w:val="0049784F"/>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4">
    <w:name w:val="List 4"/>
    <w:basedOn w:val="a"/>
    <w:uiPriority w:val="99"/>
    <w:semiHidden/>
    <w:unhideWhenUsed/>
    <w:rsid w:val="0049784F"/>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38">
    <w:name w:val="List Continue 3"/>
    <w:basedOn w:val="a"/>
    <w:uiPriority w:val="99"/>
    <w:unhideWhenUsed/>
    <w:rsid w:val="0049784F"/>
    <w:pPr>
      <w:spacing w:after="120" w:line="240" w:lineRule="auto"/>
      <w:ind w:left="849"/>
      <w:contextualSpacing/>
    </w:pPr>
    <w:rPr>
      <w:rFonts w:ascii="Times New Roman" w:eastAsia="Times New Roman" w:hAnsi="Times New Roman" w:cs="Times New Roman"/>
      <w:sz w:val="24"/>
      <w:szCs w:val="24"/>
      <w:lang w:eastAsia="ru-RU"/>
    </w:rPr>
  </w:style>
  <w:style w:type="paragraph" w:styleId="aff0">
    <w:name w:val="footnote text"/>
    <w:basedOn w:val="a"/>
    <w:link w:val="aff1"/>
    <w:uiPriority w:val="99"/>
    <w:unhideWhenUsed/>
    <w:rsid w:val="0049784F"/>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rsid w:val="0049784F"/>
    <w:rPr>
      <w:rFonts w:ascii="Times New Roman" w:eastAsia="Times New Roman" w:hAnsi="Times New Roman" w:cs="Times New Roman"/>
      <w:sz w:val="20"/>
      <w:szCs w:val="20"/>
      <w:lang w:eastAsia="ru-RU"/>
    </w:rPr>
  </w:style>
  <w:style w:type="character" w:styleId="aff2">
    <w:name w:val="footnote reference"/>
    <w:uiPriority w:val="99"/>
    <w:semiHidden/>
    <w:unhideWhenUsed/>
    <w:rsid w:val="0049784F"/>
    <w:rPr>
      <w:vertAlign w:val="superscript"/>
    </w:rPr>
  </w:style>
  <w:style w:type="paragraph" w:customStyle="1" w:styleId="310">
    <w:name w:val="Основной текст с отступом 31"/>
    <w:basedOn w:val="a"/>
    <w:rsid w:val="0049784F"/>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styleId="aff3">
    <w:name w:val="Title"/>
    <w:basedOn w:val="a"/>
    <w:next w:val="aff4"/>
    <w:link w:val="aff5"/>
    <w:rsid w:val="0049784F"/>
    <w:pPr>
      <w:keepNext/>
      <w:widowControl w:val="0"/>
      <w:suppressAutoHyphens/>
      <w:spacing w:before="240" w:after="120" w:line="240" w:lineRule="auto"/>
    </w:pPr>
    <w:rPr>
      <w:rFonts w:ascii="Arial" w:eastAsia="Microsoft YaHei" w:hAnsi="Arial" w:cs="Mangal"/>
      <w:kern w:val="1"/>
      <w:sz w:val="28"/>
      <w:szCs w:val="28"/>
      <w:lang w:eastAsia="hi-IN" w:bidi="hi-IN"/>
    </w:rPr>
  </w:style>
  <w:style w:type="character" w:customStyle="1" w:styleId="aff5">
    <w:name w:val="Заголовок Знак"/>
    <w:basedOn w:val="a0"/>
    <w:link w:val="aff3"/>
    <w:rsid w:val="0049784F"/>
    <w:rPr>
      <w:rFonts w:ascii="Arial" w:eastAsia="Microsoft YaHei" w:hAnsi="Arial" w:cs="Mangal"/>
      <w:kern w:val="1"/>
      <w:sz w:val="28"/>
      <w:szCs w:val="28"/>
      <w:lang w:eastAsia="hi-IN" w:bidi="hi-IN"/>
    </w:rPr>
  </w:style>
  <w:style w:type="paragraph" w:styleId="aff4">
    <w:name w:val="Body Text"/>
    <w:basedOn w:val="a"/>
    <w:link w:val="aff6"/>
    <w:uiPriority w:val="99"/>
    <w:unhideWhenUsed/>
    <w:rsid w:val="0049784F"/>
    <w:pPr>
      <w:spacing w:after="120" w:line="240" w:lineRule="auto"/>
    </w:pPr>
    <w:rPr>
      <w:rFonts w:ascii="Times New Roman" w:eastAsia="Times New Roman" w:hAnsi="Times New Roman" w:cs="Times New Roman"/>
      <w:sz w:val="24"/>
      <w:szCs w:val="24"/>
      <w:lang w:val="x-none" w:eastAsia="x-none"/>
    </w:rPr>
  </w:style>
  <w:style w:type="character" w:customStyle="1" w:styleId="aff6">
    <w:name w:val="Основной текст Знак"/>
    <w:basedOn w:val="a0"/>
    <w:link w:val="aff4"/>
    <w:uiPriority w:val="99"/>
    <w:rsid w:val="0049784F"/>
    <w:rPr>
      <w:rFonts w:ascii="Times New Roman" w:eastAsia="Times New Roman" w:hAnsi="Times New Roman" w:cs="Times New Roman"/>
      <w:sz w:val="24"/>
      <w:szCs w:val="24"/>
      <w:lang w:val="x-none" w:eastAsia="x-none"/>
    </w:rPr>
  </w:style>
  <w:style w:type="paragraph" w:customStyle="1" w:styleId="ConsPlusNormal">
    <w:name w:val="ConsPlusNormal"/>
    <w:rsid w:val="0049784F"/>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7">
    <w:name w:val="Знак Знак Знак Знак Знак Знак Знак"/>
    <w:basedOn w:val="a"/>
    <w:rsid w:val="0049784F"/>
    <w:pPr>
      <w:widowControl w:val="0"/>
      <w:suppressAutoHyphens/>
      <w:spacing w:after="160" w:line="240" w:lineRule="exact"/>
    </w:pPr>
    <w:rPr>
      <w:rFonts w:ascii="Verdana" w:eastAsia="Lucida Sans Unicode" w:hAnsi="Verdana" w:cs="Times New Roman"/>
      <w:kern w:val="2"/>
      <w:sz w:val="20"/>
      <w:szCs w:val="20"/>
      <w:lang w:val="en-US"/>
    </w:rPr>
  </w:style>
  <w:style w:type="paragraph" w:customStyle="1" w:styleId="14">
    <w:name w:val="Знак Знак1"/>
    <w:aliases w:val="Обычный (Web)"/>
    <w:basedOn w:val="a"/>
    <w:next w:val="aff8"/>
    <w:uiPriority w:val="99"/>
    <w:unhideWhenUsed/>
    <w:rsid w:val="00497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784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9">
    <w:name w:val="endnote text"/>
    <w:basedOn w:val="a"/>
    <w:link w:val="affa"/>
    <w:uiPriority w:val="99"/>
    <w:semiHidden/>
    <w:unhideWhenUsed/>
    <w:rsid w:val="0049784F"/>
    <w:pPr>
      <w:spacing w:after="0" w:line="240" w:lineRule="auto"/>
    </w:pPr>
    <w:rPr>
      <w:rFonts w:ascii="Times New Roman" w:eastAsia="Times New Roman" w:hAnsi="Times New Roman" w:cs="Times New Roman"/>
      <w:sz w:val="20"/>
      <w:szCs w:val="20"/>
      <w:lang w:eastAsia="ru-RU"/>
    </w:rPr>
  </w:style>
  <w:style w:type="character" w:customStyle="1" w:styleId="affa">
    <w:name w:val="Текст концевой сноски Знак"/>
    <w:basedOn w:val="a0"/>
    <w:link w:val="aff9"/>
    <w:uiPriority w:val="99"/>
    <w:semiHidden/>
    <w:rsid w:val="0049784F"/>
    <w:rPr>
      <w:rFonts w:ascii="Times New Roman" w:eastAsia="Times New Roman" w:hAnsi="Times New Roman" w:cs="Times New Roman"/>
      <w:sz w:val="20"/>
      <w:szCs w:val="20"/>
      <w:lang w:eastAsia="ru-RU"/>
    </w:rPr>
  </w:style>
  <w:style w:type="character" w:styleId="affb">
    <w:name w:val="endnote reference"/>
    <w:uiPriority w:val="99"/>
    <w:semiHidden/>
    <w:unhideWhenUsed/>
    <w:rsid w:val="0049784F"/>
    <w:rPr>
      <w:vertAlign w:val="superscript"/>
    </w:rPr>
  </w:style>
  <w:style w:type="paragraph" w:styleId="affc">
    <w:name w:val="Document Map"/>
    <w:basedOn w:val="a"/>
    <w:link w:val="affd"/>
    <w:uiPriority w:val="99"/>
    <w:semiHidden/>
    <w:unhideWhenUsed/>
    <w:rsid w:val="0049784F"/>
    <w:pPr>
      <w:spacing w:after="0" w:line="240" w:lineRule="auto"/>
    </w:pPr>
    <w:rPr>
      <w:rFonts w:ascii="Tahoma" w:eastAsia="Times New Roman" w:hAnsi="Tahoma" w:cs="Times New Roman"/>
      <w:sz w:val="16"/>
      <w:szCs w:val="16"/>
      <w:lang w:val="x-none" w:eastAsia="x-none"/>
    </w:rPr>
  </w:style>
  <w:style w:type="character" w:customStyle="1" w:styleId="affd">
    <w:name w:val="Схема документа Знак"/>
    <w:basedOn w:val="a0"/>
    <w:link w:val="affc"/>
    <w:uiPriority w:val="99"/>
    <w:semiHidden/>
    <w:rsid w:val="0049784F"/>
    <w:rPr>
      <w:rFonts w:ascii="Tahoma" w:eastAsia="Times New Roman" w:hAnsi="Tahoma" w:cs="Times New Roman"/>
      <w:sz w:val="16"/>
      <w:szCs w:val="16"/>
      <w:lang w:val="x-none" w:eastAsia="x-none"/>
    </w:rPr>
  </w:style>
  <w:style w:type="character" w:customStyle="1" w:styleId="af">
    <w:name w:val="Без интервала Знак"/>
    <w:link w:val="ae"/>
    <w:uiPriority w:val="1"/>
    <w:rsid w:val="0049784F"/>
    <w:rPr>
      <w:rFonts w:ascii="Times New Roman" w:eastAsia="Times New Roman" w:hAnsi="Times New Roman" w:cs="Times New Roman"/>
      <w:sz w:val="24"/>
      <w:szCs w:val="24"/>
      <w:lang w:eastAsia="ru-RU"/>
    </w:rPr>
  </w:style>
  <w:style w:type="paragraph" w:customStyle="1" w:styleId="Default">
    <w:name w:val="Default"/>
    <w:uiPriority w:val="99"/>
    <w:rsid w:val="004978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otnotedescription">
    <w:name w:val="footnote description"/>
    <w:next w:val="a"/>
    <w:link w:val="footnotedescriptionChar"/>
    <w:hidden/>
    <w:rsid w:val="0049784F"/>
    <w:pPr>
      <w:spacing w:after="0" w:line="259" w:lineRule="auto"/>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49784F"/>
    <w:rPr>
      <w:rFonts w:ascii="Times New Roman" w:eastAsia="Times New Roman" w:hAnsi="Times New Roman" w:cs="Times New Roman"/>
      <w:color w:val="000000"/>
      <w:sz w:val="24"/>
      <w:lang w:eastAsia="ru-RU"/>
    </w:rPr>
  </w:style>
  <w:style w:type="character" w:customStyle="1" w:styleId="footnotemark">
    <w:name w:val="footnote mark"/>
    <w:hidden/>
    <w:rsid w:val="0049784F"/>
    <w:rPr>
      <w:rFonts w:ascii="Times New Roman" w:eastAsia="Times New Roman" w:hAnsi="Times New Roman" w:cs="Times New Roman"/>
      <w:color w:val="000000"/>
      <w:sz w:val="24"/>
      <w:vertAlign w:val="superscript"/>
    </w:rPr>
  </w:style>
  <w:style w:type="character" w:customStyle="1" w:styleId="docdata">
    <w:name w:val="docdata"/>
    <w:aliases w:val="docy,v5,3368,bqiaagaaeyqcaaagiaiaaam5cgaabuckaaaaaaaaaaaaaaaaaaaaaaaaaaaaaaaaaaaaaaaaaaaaaaaaaaaaaaaaaaaaaaaaaaaaaaaaaaaaaaaaaaaaaaaaaaaaaaaaaaaaaaaaaaaaaaaaaaaaaaaaaaaaaaaaaaaaaaaaaaaaaaaaaaaaaaaaaaaaaaaaaaaaaaaaaaaaaaaaaaaaaaaaaaaaaaaaaaaaaaaa"/>
    <w:rsid w:val="0049784F"/>
  </w:style>
  <w:style w:type="character" w:customStyle="1" w:styleId="15">
    <w:name w:val="Обычный1"/>
    <w:rsid w:val="0049784F"/>
    <w:rPr>
      <w:rFonts w:ascii="Times New Roman" w:hAnsi="Times New Roman"/>
      <w:sz w:val="28"/>
    </w:rPr>
  </w:style>
  <w:style w:type="paragraph" w:styleId="aff8">
    <w:name w:val="Normal (Web)"/>
    <w:basedOn w:val="a"/>
    <w:uiPriority w:val="99"/>
    <w:semiHidden/>
    <w:unhideWhenUsed/>
    <w:rsid w:val="0049784F"/>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165886&amp;dst=101667&amp;field=134&amp;date=19.05.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44</Pages>
  <Words>15224</Words>
  <Characters>86782</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cp:lastModifiedBy>user</cp:lastModifiedBy>
  <cp:revision>2</cp:revision>
  <dcterms:created xsi:type="dcterms:W3CDTF">2026-01-15T07:17:00Z</dcterms:created>
  <dcterms:modified xsi:type="dcterms:W3CDTF">2026-01-21T11:24:00Z</dcterms:modified>
</cp:coreProperties>
</file>